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194BE" w14:textId="7480780F" w:rsidR="005152B1" w:rsidRPr="005152B1" w:rsidRDefault="005152B1" w:rsidP="005152B1">
      <w:pPr>
        <w:spacing w:after="0" w:line="240" w:lineRule="auto"/>
        <w:jc w:val="center"/>
        <w:rPr>
          <w:rFonts w:ascii="Century Gothic" w:hAnsi="Century Gothic"/>
          <w:b/>
          <w:bCs/>
        </w:rPr>
      </w:pPr>
      <w:r w:rsidRPr="005152B1">
        <w:rPr>
          <w:rFonts w:ascii="Century Gothic" w:hAnsi="Century Gothic"/>
          <w:b/>
          <w:bCs/>
        </w:rPr>
        <w:t>Teacher</w:t>
      </w:r>
    </w:p>
    <w:p w14:paraId="25C3FBF7" w14:textId="77777777" w:rsidR="005152B1" w:rsidRPr="005152B1" w:rsidRDefault="005152B1" w:rsidP="005152B1">
      <w:pPr>
        <w:spacing w:after="0" w:line="240" w:lineRule="auto"/>
        <w:jc w:val="center"/>
        <w:rPr>
          <w:rFonts w:ascii="Century Gothic" w:hAnsi="Century Gothic"/>
          <w:b/>
          <w:bCs/>
        </w:rPr>
      </w:pPr>
      <w:r w:rsidRPr="005152B1">
        <w:rPr>
          <w:rFonts w:ascii="Century Gothic" w:hAnsi="Century Gothic"/>
          <w:b/>
          <w:bCs/>
        </w:rPr>
        <w:t xml:space="preserve">Salary: Main Pay Scale 1-6 / £31,650 - £43,607 per annum </w:t>
      </w:r>
    </w:p>
    <w:p w14:paraId="6AA5FC62" w14:textId="19242C0E" w:rsidR="005152B1" w:rsidRPr="005152B1" w:rsidRDefault="005152B1" w:rsidP="005152B1">
      <w:pPr>
        <w:spacing w:after="0" w:line="240" w:lineRule="auto"/>
        <w:jc w:val="center"/>
        <w:rPr>
          <w:rFonts w:ascii="Century Gothic" w:hAnsi="Century Gothic"/>
          <w:b/>
          <w:bCs/>
        </w:rPr>
      </w:pPr>
      <w:r w:rsidRPr="005152B1">
        <w:rPr>
          <w:rFonts w:ascii="Century Gothic" w:hAnsi="Century Gothic"/>
          <w:b/>
          <w:bCs/>
        </w:rPr>
        <w:t>Contract: (12 Months Full Time Fixed Term</w:t>
      </w:r>
      <w:r>
        <w:rPr>
          <w:rFonts w:ascii="Century Gothic" w:hAnsi="Century Gothic"/>
          <w:b/>
          <w:bCs/>
        </w:rPr>
        <w:t xml:space="preserve"> Contract)</w:t>
      </w:r>
    </w:p>
    <w:p w14:paraId="7F36839A" w14:textId="7CD02AA4" w:rsidR="002D201C" w:rsidRPr="005152B1" w:rsidRDefault="005152B1" w:rsidP="005152B1">
      <w:pPr>
        <w:spacing w:after="0" w:line="240" w:lineRule="auto"/>
        <w:jc w:val="center"/>
        <w:rPr>
          <w:rFonts w:ascii="Century Gothic" w:hAnsi="Century Gothic"/>
          <w:b/>
          <w:bCs/>
        </w:rPr>
      </w:pPr>
      <w:r w:rsidRPr="005152B1">
        <w:rPr>
          <w:rFonts w:ascii="Century Gothic" w:hAnsi="Century Gothic"/>
          <w:b/>
          <w:bCs/>
        </w:rPr>
        <w:t>Start Date – 01st September 2025</w:t>
      </w:r>
    </w:p>
    <w:p w14:paraId="112FDEBB" w14:textId="77777777" w:rsidR="005152B1" w:rsidRDefault="005152B1" w:rsidP="005152B1">
      <w:pPr>
        <w:spacing w:after="0" w:line="240" w:lineRule="auto"/>
        <w:jc w:val="center"/>
        <w:rPr>
          <w:rFonts w:ascii="Century Gothic" w:hAnsi="Century Gothic"/>
          <w:sz w:val="20"/>
          <w:szCs w:val="20"/>
        </w:rPr>
      </w:pPr>
    </w:p>
    <w:p w14:paraId="75347480" w14:textId="77777777" w:rsidR="002D201C" w:rsidRDefault="002D201C" w:rsidP="002D201C">
      <w:pPr>
        <w:spacing w:after="0" w:line="240" w:lineRule="auto"/>
        <w:rPr>
          <w:rFonts w:ascii="Century Gothic" w:hAnsi="Century Gothic"/>
          <w:sz w:val="20"/>
          <w:szCs w:val="20"/>
        </w:rPr>
      </w:pPr>
      <w:r w:rsidRPr="000A2F44">
        <w:rPr>
          <w:rFonts w:ascii="Century Gothic" w:hAnsi="Century Gothic"/>
          <w:sz w:val="20"/>
          <w:szCs w:val="20"/>
        </w:rPr>
        <w:t>Kirkby Church of England Primary School are seeking an enthusiastic Teacher</w:t>
      </w:r>
      <w:r>
        <w:rPr>
          <w:rFonts w:ascii="Century Gothic" w:hAnsi="Century Gothic"/>
          <w:sz w:val="20"/>
          <w:szCs w:val="20"/>
        </w:rPr>
        <w:t>.</w:t>
      </w:r>
      <w:r w:rsidRPr="000A2F44">
        <w:rPr>
          <w:rFonts w:ascii="Century Gothic" w:hAnsi="Century Gothic"/>
          <w:sz w:val="20"/>
          <w:szCs w:val="20"/>
        </w:rPr>
        <w:t xml:space="preserve"> This is a fantastic opportunity for a dedicated professional with a passion for delivering </w:t>
      </w:r>
      <w:r>
        <w:rPr>
          <w:rFonts w:ascii="Century Gothic" w:hAnsi="Century Gothic"/>
          <w:sz w:val="20"/>
          <w:szCs w:val="20"/>
        </w:rPr>
        <w:t xml:space="preserve">and engaging </w:t>
      </w:r>
      <w:r w:rsidRPr="000A2F44">
        <w:rPr>
          <w:rFonts w:ascii="Century Gothic" w:hAnsi="Century Gothic"/>
          <w:sz w:val="20"/>
          <w:szCs w:val="20"/>
        </w:rPr>
        <w:t xml:space="preserve">appropriate curriculum to </w:t>
      </w:r>
      <w:r>
        <w:rPr>
          <w:rFonts w:ascii="Century Gothic" w:hAnsi="Century Gothic"/>
          <w:sz w:val="20"/>
          <w:szCs w:val="20"/>
        </w:rPr>
        <w:t>primary aged children.</w:t>
      </w:r>
    </w:p>
    <w:p w14:paraId="78663747" w14:textId="77777777" w:rsidR="002D201C" w:rsidRDefault="002D201C" w:rsidP="002D201C">
      <w:pPr>
        <w:spacing w:after="0" w:line="240" w:lineRule="auto"/>
        <w:rPr>
          <w:rFonts w:ascii="Century Gothic" w:hAnsi="Century Gothic"/>
          <w:sz w:val="20"/>
          <w:szCs w:val="20"/>
        </w:rPr>
      </w:pPr>
    </w:p>
    <w:p w14:paraId="0463847A" w14:textId="77777777" w:rsidR="002D201C" w:rsidRDefault="002D201C" w:rsidP="002D201C">
      <w:pPr>
        <w:spacing w:after="0" w:line="240" w:lineRule="auto"/>
        <w:rPr>
          <w:rFonts w:ascii="Century Gothic" w:hAnsi="Century Gothic"/>
          <w:sz w:val="20"/>
          <w:szCs w:val="20"/>
        </w:rPr>
      </w:pPr>
    </w:p>
    <w:p w14:paraId="78DDDC29" w14:textId="77777777" w:rsidR="002D201C" w:rsidRPr="001436C8" w:rsidRDefault="002D201C" w:rsidP="002D201C">
      <w:pPr>
        <w:spacing w:after="0" w:line="240" w:lineRule="auto"/>
        <w:rPr>
          <w:rFonts w:ascii="Century Gothic" w:hAnsi="Century Gothic"/>
          <w:b/>
          <w:bCs/>
          <w:sz w:val="20"/>
          <w:szCs w:val="20"/>
          <w:u w:val="single"/>
        </w:rPr>
      </w:pPr>
      <w:r w:rsidRPr="001436C8">
        <w:rPr>
          <w:rFonts w:ascii="Century Gothic" w:hAnsi="Century Gothic"/>
          <w:b/>
          <w:bCs/>
          <w:sz w:val="20"/>
          <w:szCs w:val="20"/>
          <w:u w:val="single"/>
        </w:rPr>
        <w:t>Purpose of the Role:</w:t>
      </w:r>
    </w:p>
    <w:p w14:paraId="725418A9" w14:textId="77777777" w:rsidR="002D201C" w:rsidRDefault="002D201C" w:rsidP="002D201C">
      <w:pPr>
        <w:spacing w:after="0" w:line="240" w:lineRule="auto"/>
        <w:rPr>
          <w:rFonts w:ascii="Century Gothic" w:hAnsi="Century Gothic"/>
          <w:b/>
          <w:bCs/>
          <w:sz w:val="20"/>
          <w:szCs w:val="20"/>
        </w:rPr>
      </w:pPr>
    </w:p>
    <w:p w14:paraId="1F4310B2" w14:textId="77777777" w:rsidR="002D201C" w:rsidRPr="00A6314C" w:rsidRDefault="002D201C" w:rsidP="002D201C">
      <w:pPr>
        <w:spacing w:after="0" w:line="240" w:lineRule="auto"/>
        <w:rPr>
          <w:rFonts w:ascii="Century Gothic" w:hAnsi="Century Gothic"/>
          <w:sz w:val="20"/>
          <w:szCs w:val="20"/>
        </w:rPr>
      </w:pPr>
      <w:r>
        <w:rPr>
          <w:rFonts w:ascii="Century Gothic" w:hAnsi="Century Gothic"/>
          <w:sz w:val="20"/>
          <w:szCs w:val="20"/>
        </w:rPr>
        <w:t>To</w:t>
      </w:r>
      <w:r w:rsidRPr="00A6314C">
        <w:rPr>
          <w:rFonts w:ascii="Century Gothic" w:hAnsi="Century Gothic"/>
          <w:sz w:val="20"/>
          <w:szCs w:val="20"/>
        </w:rPr>
        <w:t xml:space="preserve"> provide </w:t>
      </w:r>
      <w:r>
        <w:rPr>
          <w:rFonts w:ascii="Century Gothic" w:hAnsi="Century Gothic"/>
          <w:sz w:val="20"/>
          <w:szCs w:val="20"/>
        </w:rPr>
        <w:t xml:space="preserve">a </w:t>
      </w:r>
      <w:r w:rsidRPr="00A6314C">
        <w:rPr>
          <w:rFonts w:ascii="Century Gothic" w:hAnsi="Century Gothic"/>
          <w:sz w:val="20"/>
          <w:szCs w:val="20"/>
        </w:rPr>
        <w:t xml:space="preserve">high-quality, nurturing, and engaging learning environment for </w:t>
      </w:r>
      <w:r>
        <w:rPr>
          <w:rFonts w:ascii="Century Gothic" w:hAnsi="Century Gothic"/>
          <w:sz w:val="20"/>
          <w:szCs w:val="20"/>
        </w:rPr>
        <w:t>primary aged pupils</w:t>
      </w:r>
      <w:r w:rsidRPr="00A6314C">
        <w:rPr>
          <w:rFonts w:ascii="Century Gothic" w:hAnsi="Century Gothic"/>
          <w:sz w:val="20"/>
          <w:szCs w:val="20"/>
        </w:rPr>
        <w:t xml:space="preserve">. </w:t>
      </w:r>
      <w:r>
        <w:rPr>
          <w:rFonts w:ascii="Century Gothic" w:hAnsi="Century Gothic"/>
          <w:sz w:val="20"/>
          <w:szCs w:val="20"/>
        </w:rPr>
        <w:t xml:space="preserve"> T</w:t>
      </w:r>
      <w:r w:rsidRPr="00921861">
        <w:rPr>
          <w:rFonts w:ascii="Century Gothic" w:hAnsi="Century Gothic"/>
          <w:sz w:val="20"/>
          <w:szCs w:val="20"/>
        </w:rPr>
        <w:t>o facilitate learning by delivering engaging and effective instruction, fostering a positive classroom environment, and supporting students' academic, social, and emotional development</w:t>
      </w:r>
      <w:r>
        <w:rPr>
          <w:rFonts w:ascii="Century Gothic" w:hAnsi="Century Gothic"/>
          <w:sz w:val="20"/>
          <w:szCs w:val="20"/>
        </w:rPr>
        <w:t xml:space="preserve"> to help and support them to </w:t>
      </w:r>
      <w:r w:rsidRPr="00921861">
        <w:rPr>
          <w:rFonts w:ascii="Century Gothic" w:hAnsi="Century Gothic"/>
          <w:sz w:val="20"/>
          <w:szCs w:val="20"/>
        </w:rPr>
        <w:t xml:space="preserve">achieve </w:t>
      </w:r>
      <w:r>
        <w:rPr>
          <w:rFonts w:ascii="Century Gothic" w:hAnsi="Century Gothic"/>
          <w:sz w:val="20"/>
          <w:szCs w:val="20"/>
        </w:rPr>
        <w:t xml:space="preserve">their </w:t>
      </w:r>
      <w:r w:rsidRPr="00921861">
        <w:rPr>
          <w:rFonts w:ascii="Century Gothic" w:hAnsi="Century Gothic"/>
          <w:sz w:val="20"/>
          <w:szCs w:val="20"/>
        </w:rPr>
        <w:t>full potential, while promoting critical thinking, creativity, and lifelong learning.</w:t>
      </w:r>
    </w:p>
    <w:p w14:paraId="6AE43588" w14:textId="77777777" w:rsidR="002D201C" w:rsidRPr="00A6314C" w:rsidRDefault="002D201C" w:rsidP="002D201C">
      <w:pPr>
        <w:spacing w:after="0" w:line="240" w:lineRule="auto"/>
        <w:rPr>
          <w:rFonts w:ascii="Century Gothic" w:hAnsi="Century Gothic"/>
          <w:b/>
          <w:bCs/>
          <w:sz w:val="20"/>
          <w:szCs w:val="20"/>
        </w:rPr>
      </w:pPr>
    </w:p>
    <w:p w14:paraId="4FE69D70" w14:textId="77777777" w:rsidR="002D201C" w:rsidRPr="001436C8" w:rsidRDefault="002D201C" w:rsidP="002D201C">
      <w:pPr>
        <w:spacing w:after="0" w:line="240" w:lineRule="auto"/>
        <w:rPr>
          <w:rFonts w:ascii="Century Gothic" w:hAnsi="Century Gothic"/>
          <w:b/>
          <w:bCs/>
          <w:sz w:val="20"/>
          <w:szCs w:val="20"/>
          <w:u w:val="single"/>
        </w:rPr>
      </w:pPr>
      <w:r w:rsidRPr="001436C8">
        <w:rPr>
          <w:rFonts w:ascii="Century Gothic" w:hAnsi="Century Gothic"/>
          <w:b/>
          <w:bCs/>
          <w:sz w:val="20"/>
          <w:szCs w:val="20"/>
          <w:u w:val="single"/>
        </w:rPr>
        <w:t>Key purposes of the role include:</w:t>
      </w:r>
    </w:p>
    <w:p w14:paraId="5D32B56A" w14:textId="77777777" w:rsidR="002D201C" w:rsidRPr="00A6314C" w:rsidRDefault="002D201C" w:rsidP="002D201C">
      <w:pPr>
        <w:spacing w:after="0" w:line="240" w:lineRule="auto"/>
        <w:rPr>
          <w:rFonts w:ascii="Century Gothic" w:hAnsi="Century Gothic"/>
          <w:b/>
          <w:bCs/>
          <w:sz w:val="20"/>
          <w:szCs w:val="20"/>
        </w:rPr>
      </w:pPr>
    </w:p>
    <w:p w14:paraId="7D669AA4"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Plan, prepare, and deliver lessons in accordance with the curriculum and students' needs.</w:t>
      </w:r>
    </w:p>
    <w:p w14:paraId="64477E70" w14:textId="77777777" w:rsidR="002D201C" w:rsidRPr="00F83137" w:rsidRDefault="002D201C" w:rsidP="002D201C">
      <w:pPr>
        <w:spacing w:after="0" w:line="240" w:lineRule="auto"/>
        <w:rPr>
          <w:rFonts w:ascii="Century Gothic" w:hAnsi="Century Gothic"/>
          <w:sz w:val="20"/>
          <w:szCs w:val="20"/>
        </w:rPr>
      </w:pPr>
    </w:p>
    <w:p w14:paraId="25CA6814"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Assess, record, and report on the progress and development of students.</w:t>
      </w:r>
    </w:p>
    <w:p w14:paraId="6107957D" w14:textId="77777777" w:rsidR="002D201C" w:rsidRPr="00F83137" w:rsidRDefault="002D201C" w:rsidP="002D201C">
      <w:pPr>
        <w:spacing w:after="0" w:line="240" w:lineRule="auto"/>
        <w:rPr>
          <w:rFonts w:ascii="Century Gothic" w:hAnsi="Century Gothic"/>
          <w:sz w:val="20"/>
          <w:szCs w:val="20"/>
        </w:rPr>
      </w:pPr>
    </w:p>
    <w:p w14:paraId="7AFECE86"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Create a stimulating and safe classroom environment conducive to learning.</w:t>
      </w:r>
    </w:p>
    <w:p w14:paraId="1C45DD06" w14:textId="77777777" w:rsidR="002D201C" w:rsidRPr="00F83137" w:rsidRDefault="002D201C" w:rsidP="002D201C">
      <w:pPr>
        <w:spacing w:after="0" w:line="240" w:lineRule="auto"/>
        <w:rPr>
          <w:rFonts w:ascii="Century Gothic" w:hAnsi="Century Gothic"/>
          <w:sz w:val="20"/>
          <w:szCs w:val="20"/>
        </w:rPr>
      </w:pPr>
    </w:p>
    <w:p w14:paraId="3F3CE9D9"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Manage student behaviour effectively in line with school policies.</w:t>
      </w:r>
    </w:p>
    <w:p w14:paraId="1EE40C4A" w14:textId="77777777" w:rsidR="002D201C" w:rsidRPr="00F83137" w:rsidRDefault="002D201C" w:rsidP="002D201C">
      <w:pPr>
        <w:spacing w:after="0" w:line="240" w:lineRule="auto"/>
        <w:rPr>
          <w:rFonts w:ascii="Century Gothic" w:hAnsi="Century Gothic"/>
          <w:sz w:val="20"/>
          <w:szCs w:val="20"/>
        </w:rPr>
      </w:pPr>
    </w:p>
    <w:p w14:paraId="2DB84049"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Collaborate with colleagues to develop and implement school-wide initiatives.</w:t>
      </w:r>
    </w:p>
    <w:p w14:paraId="1086FC5A" w14:textId="77777777" w:rsidR="002D201C" w:rsidRPr="00F83137" w:rsidRDefault="002D201C" w:rsidP="002D201C">
      <w:pPr>
        <w:spacing w:after="0" w:line="240" w:lineRule="auto"/>
        <w:rPr>
          <w:rFonts w:ascii="Century Gothic" w:hAnsi="Century Gothic"/>
          <w:sz w:val="20"/>
          <w:szCs w:val="20"/>
        </w:rPr>
      </w:pPr>
    </w:p>
    <w:p w14:paraId="258BB548"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Communicate regularly with parents and guardians about student progress and concerns.</w:t>
      </w:r>
    </w:p>
    <w:p w14:paraId="7BB6418D" w14:textId="77777777" w:rsidR="002D201C" w:rsidRPr="00F83137" w:rsidRDefault="002D201C" w:rsidP="002D201C">
      <w:pPr>
        <w:spacing w:after="0" w:line="240" w:lineRule="auto"/>
        <w:rPr>
          <w:rFonts w:ascii="Century Gothic" w:hAnsi="Century Gothic"/>
          <w:sz w:val="20"/>
          <w:szCs w:val="20"/>
        </w:rPr>
      </w:pPr>
    </w:p>
    <w:p w14:paraId="19FDB97B"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Participate in professional development and training activities.</w:t>
      </w:r>
    </w:p>
    <w:p w14:paraId="35C175E2" w14:textId="77777777" w:rsidR="002D201C" w:rsidRPr="00F83137" w:rsidRDefault="002D201C" w:rsidP="002D201C">
      <w:pPr>
        <w:spacing w:after="0" w:line="240" w:lineRule="auto"/>
        <w:rPr>
          <w:rFonts w:ascii="Century Gothic" w:hAnsi="Century Gothic"/>
          <w:sz w:val="20"/>
          <w:szCs w:val="20"/>
        </w:rPr>
      </w:pPr>
    </w:p>
    <w:p w14:paraId="59D41C8B"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Support extracurricular activities and school events as required.</w:t>
      </w:r>
    </w:p>
    <w:p w14:paraId="3957D83D" w14:textId="77777777" w:rsidR="002D201C" w:rsidRPr="00F83137" w:rsidRDefault="002D201C" w:rsidP="002D201C">
      <w:pPr>
        <w:spacing w:after="0" w:line="240" w:lineRule="auto"/>
        <w:rPr>
          <w:rFonts w:ascii="Century Gothic" w:hAnsi="Century Gothic"/>
          <w:sz w:val="20"/>
          <w:szCs w:val="20"/>
        </w:rPr>
      </w:pPr>
    </w:p>
    <w:p w14:paraId="7A0F6A88"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Uphold school policies, safeguarding practices, and promote equal opportunities.</w:t>
      </w:r>
    </w:p>
    <w:p w14:paraId="19D87072" w14:textId="77777777" w:rsidR="00F916D9" w:rsidRDefault="00F916D9" w:rsidP="001B05C6">
      <w:pPr>
        <w:spacing w:after="0" w:line="240" w:lineRule="auto"/>
        <w:rPr>
          <w:rFonts w:ascii="Century Gothic" w:hAnsi="Century Gothic"/>
          <w:b/>
          <w:bCs/>
          <w:sz w:val="20"/>
          <w:szCs w:val="20"/>
        </w:rPr>
      </w:pPr>
    </w:p>
    <w:p w14:paraId="12FFE451" w14:textId="77777777" w:rsidR="002D201C" w:rsidRPr="00F916D9" w:rsidRDefault="002D201C" w:rsidP="001B05C6">
      <w:pPr>
        <w:spacing w:after="0" w:line="240" w:lineRule="auto"/>
        <w:rPr>
          <w:rFonts w:ascii="Century Gothic" w:hAnsi="Century Gothic"/>
          <w:b/>
          <w:bCs/>
          <w:sz w:val="20"/>
          <w:szCs w:val="20"/>
        </w:rPr>
      </w:pPr>
    </w:p>
    <w:p w14:paraId="1718244F" w14:textId="0E189E5C" w:rsidR="001B05C6" w:rsidRPr="001B05C6" w:rsidRDefault="001B05C6" w:rsidP="001B05C6">
      <w:pPr>
        <w:spacing w:after="0" w:line="240" w:lineRule="auto"/>
        <w:rPr>
          <w:rFonts w:ascii="Century Gothic" w:hAnsi="Century Gothic"/>
          <w:b/>
          <w:bCs/>
          <w:u w:val="single"/>
        </w:rPr>
      </w:pPr>
      <w:r w:rsidRPr="001B05C6">
        <w:rPr>
          <w:rFonts w:ascii="Century Gothic" w:hAnsi="Century Gothic"/>
          <w:b/>
          <w:bCs/>
          <w:sz w:val="20"/>
          <w:szCs w:val="20"/>
          <w:u w:val="single"/>
        </w:rPr>
        <w:t>Key Responsibilities</w:t>
      </w:r>
    </w:p>
    <w:p w14:paraId="131A548A" w14:textId="77777777" w:rsidR="001B05C6" w:rsidRDefault="001B05C6" w:rsidP="001B05C6">
      <w:pPr>
        <w:spacing w:after="0" w:line="240" w:lineRule="auto"/>
        <w:rPr>
          <w:rFonts w:ascii="Century Gothic" w:hAnsi="Century Gothic"/>
          <w:b/>
          <w:bCs/>
          <w:sz w:val="20"/>
          <w:szCs w:val="20"/>
        </w:rPr>
      </w:pPr>
    </w:p>
    <w:p w14:paraId="126D4496" w14:textId="77777777" w:rsidR="001436C8" w:rsidRPr="001436C8" w:rsidRDefault="001436C8" w:rsidP="001436C8">
      <w:pPr>
        <w:spacing w:after="0" w:line="240" w:lineRule="auto"/>
        <w:rPr>
          <w:rFonts w:ascii="Century Gothic" w:hAnsi="Century Gothic"/>
          <w:b/>
          <w:bCs/>
          <w:sz w:val="20"/>
          <w:szCs w:val="20"/>
        </w:rPr>
      </w:pPr>
      <w:r w:rsidRPr="001436C8">
        <w:rPr>
          <w:rFonts w:ascii="Century Gothic" w:hAnsi="Century Gothic"/>
          <w:b/>
          <w:bCs/>
          <w:sz w:val="20"/>
          <w:szCs w:val="20"/>
        </w:rPr>
        <w:t>Teaching &amp; Learning</w:t>
      </w:r>
    </w:p>
    <w:p w14:paraId="04ECF48E" w14:textId="77777777" w:rsidR="001436C8" w:rsidRPr="001436C8" w:rsidRDefault="001436C8" w:rsidP="001436C8">
      <w:pPr>
        <w:spacing w:after="0" w:line="240" w:lineRule="auto"/>
        <w:rPr>
          <w:rFonts w:ascii="Century Gothic" w:hAnsi="Century Gothic"/>
          <w:sz w:val="20"/>
          <w:szCs w:val="20"/>
        </w:rPr>
      </w:pPr>
    </w:p>
    <w:p w14:paraId="116E98B2" w14:textId="60FAD366" w:rsidR="001436C8" w:rsidRPr="001436C8" w:rsidRDefault="001436C8" w:rsidP="001436C8">
      <w:pPr>
        <w:pStyle w:val="ListParagraph"/>
        <w:numPr>
          <w:ilvl w:val="0"/>
          <w:numId w:val="23"/>
        </w:numPr>
        <w:spacing w:after="0" w:line="240" w:lineRule="auto"/>
        <w:rPr>
          <w:rFonts w:ascii="Century Gothic" w:hAnsi="Century Gothic"/>
          <w:sz w:val="20"/>
          <w:szCs w:val="20"/>
        </w:rPr>
      </w:pPr>
      <w:r w:rsidRPr="001436C8">
        <w:rPr>
          <w:rFonts w:ascii="Century Gothic" w:hAnsi="Century Gothic"/>
          <w:sz w:val="20"/>
          <w:szCs w:val="20"/>
        </w:rPr>
        <w:t>Deliver high-quality, engaging, and child-centred lessons in line with the curriculum.</w:t>
      </w:r>
    </w:p>
    <w:p w14:paraId="5AE4A57A" w14:textId="77777777" w:rsidR="001436C8" w:rsidRPr="001436C8" w:rsidRDefault="001436C8" w:rsidP="001436C8">
      <w:pPr>
        <w:spacing w:after="0" w:line="240" w:lineRule="auto"/>
        <w:rPr>
          <w:rFonts w:ascii="Century Gothic" w:hAnsi="Century Gothic"/>
          <w:sz w:val="20"/>
          <w:szCs w:val="20"/>
        </w:rPr>
      </w:pPr>
    </w:p>
    <w:p w14:paraId="10AD17BC" w14:textId="77777777" w:rsidR="001436C8" w:rsidRPr="001436C8" w:rsidRDefault="001436C8" w:rsidP="001436C8">
      <w:pPr>
        <w:pStyle w:val="ListParagraph"/>
        <w:numPr>
          <w:ilvl w:val="0"/>
          <w:numId w:val="23"/>
        </w:numPr>
        <w:spacing w:after="0" w:line="240" w:lineRule="auto"/>
        <w:rPr>
          <w:rFonts w:ascii="Century Gothic" w:hAnsi="Century Gothic"/>
          <w:sz w:val="20"/>
          <w:szCs w:val="20"/>
        </w:rPr>
      </w:pPr>
      <w:r w:rsidRPr="001436C8">
        <w:rPr>
          <w:rFonts w:ascii="Century Gothic" w:hAnsi="Century Gothic"/>
          <w:sz w:val="20"/>
          <w:szCs w:val="20"/>
        </w:rPr>
        <w:t>Plan, prepare, and deliver activities that are tailored to meet the individual needs of children.</w:t>
      </w:r>
    </w:p>
    <w:p w14:paraId="6080BFC5" w14:textId="77777777" w:rsidR="001436C8" w:rsidRPr="001436C8" w:rsidRDefault="001436C8" w:rsidP="001436C8">
      <w:pPr>
        <w:spacing w:after="0" w:line="240" w:lineRule="auto"/>
        <w:rPr>
          <w:rFonts w:ascii="Century Gothic" w:hAnsi="Century Gothic"/>
          <w:sz w:val="20"/>
          <w:szCs w:val="20"/>
        </w:rPr>
      </w:pPr>
    </w:p>
    <w:p w14:paraId="4649C3AE" w14:textId="77777777" w:rsidR="001436C8" w:rsidRPr="001436C8" w:rsidRDefault="001436C8" w:rsidP="001436C8">
      <w:pPr>
        <w:pStyle w:val="ListParagraph"/>
        <w:numPr>
          <w:ilvl w:val="0"/>
          <w:numId w:val="23"/>
        </w:numPr>
        <w:spacing w:after="0" w:line="240" w:lineRule="auto"/>
        <w:rPr>
          <w:rFonts w:ascii="Century Gothic" w:hAnsi="Century Gothic"/>
          <w:sz w:val="20"/>
          <w:szCs w:val="20"/>
        </w:rPr>
      </w:pPr>
      <w:r w:rsidRPr="001436C8">
        <w:rPr>
          <w:rFonts w:ascii="Century Gothic" w:hAnsi="Century Gothic"/>
          <w:sz w:val="20"/>
          <w:szCs w:val="20"/>
        </w:rPr>
        <w:t>Create a safe, stimulating, and welcoming environment conducive to children’s learning and development.</w:t>
      </w:r>
    </w:p>
    <w:p w14:paraId="16E4BF42" w14:textId="77777777" w:rsidR="001436C8" w:rsidRPr="001436C8" w:rsidRDefault="001436C8" w:rsidP="001436C8">
      <w:pPr>
        <w:spacing w:after="0" w:line="240" w:lineRule="auto"/>
        <w:rPr>
          <w:rFonts w:ascii="Century Gothic" w:hAnsi="Century Gothic"/>
          <w:sz w:val="20"/>
          <w:szCs w:val="20"/>
        </w:rPr>
      </w:pPr>
    </w:p>
    <w:p w14:paraId="608A00AB" w14:textId="249CCB2B" w:rsidR="001436C8" w:rsidRPr="001436C8" w:rsidRDefault="00520C21" w:rsidP="001436C8">
      <w:pPr>
        <w:pStyle w:val="ListParagraph"/>
        <w:numPr>
          <w:ilvl w:val="0"/>
          <w:numId w:val="23"/>
        </w:numPr>
        <w:spacing w:after="0" w:line="240" w:lineRule="auto"/>
        <w:rPr>
          <w:rFonts w:ascii="Century Gothic" w:hAnsi="Century Gothic"/>
          <w:sz w:val="20"/>
          <w:szCs w:val="20"/>
        </w:rPr>
      </w:pPr>
      <w:r>
        <w:rPr>
          <w:rFonts w:ascii="Century Gothic" w:hAnsi="Century Gothic"/>
          <w:sz w:val="20"/>
          <w:szCs w:val="20"/>
        </w:rPr>
        <w:t>Adaptive teaching</w:t>
      </w:r>
      <w:r w:rsidR="001436C8" w:rsidRPr="001436C8">
        <w:rPr>
          <w:rFonts w:ascii="Century Gothic" w:hAnsi="Century Gothic"/>
          <w:sz w:val="20"/>
          <w:szCs w:val="20"/>
        </w:rPr>
        <w:t xml:space="preserve"> to meet the varying needs of all children, including those with SEND (Special Educational Needs and Disabilities).</w:t>
      </w:r>
    </w:p>
    <w:p w14:paraId="29489B15" w14:textId="77777777" w:rsidR="001436C8" w:rsidRPr="001436C8" w:rsidRDefault="001436C8" w:rsidP="001436C8">
      <w:pPr>
        <w:spacing w:after="0" w:line="240" w:lineRule="auto"/>
        <w:rPr>
          <w:rFonts w:ascii="Century Gothic" w:hAnsi="Century Gothic"/>
          <w:sz w:val="20"/>
          <w:szCs w:val="20"/>
        </w:rPr>
      </w:pPr>
    </w:p>
    <w:p w14:paraId="61722AE0" w14:textId="77777777" w:rsidR="001436C8" w:rsidRPr="001436C8" w:rsidRDefault="001436C8" w:rsidP="001436C8">
      <w:pPr>
        <w:pStyle w:val="ListParagraph"/>
        <w:numPr>
          <w:ilvl w:val="0"/>
          <w:numId w:val="23"/>
        </w:numPr>
        <w:spacing w:after="0" w:line="240" w:lineRule="auto"/>
        <w:rPr>
          <w:rFonts w:ascii="Century Gothic" w:hAnsi="Century Gothic"/>
          <w:sz w:val="20"/>
          <w:szCs w:val="20"/>
        </w:rPr>
      </w:pPr>
      <w:r w:rsidRPr="001436C8">
        <w:rPr>
          <w:rFonts w:ascii="Century Gothic" w:hAnsi="Century Gothic"/>
          <w:sz w:val="20"/>
          <w:szCs w:val="20"/>
        </w:rPr>
        <w:t>Support the development of children's communication, language, and literacy skills through structured activities and play.</w:t>
      </w:r>
    </w:p>
    <w:p w14:paraId="73E3C0B1" w14:textId="77777777" w:rsidR="001436C8" w:rsidRPr="001436C8" w:rsidRDefault="001436C8" w:rsidP="001436C8">
      <w:pPr>
        <w:spacing w:after="0" w:line="240" w:lineRule="auto"/>
        <w:rPr>
          <w:rFonts w:ascii="Century Gothic" w:hAnsi="Century Gothic"/>
          <w:sz w:val="20"/>
          <w:szCs w:val="20"/>
        </w:rPr>
      </w:pPr>
    </w:p>
    <w:p w14:paraId="03644708" w14:textId="77777777" w:rsidR="001436C8" w:rsidRPr="001436C8" w:rsidRDefault="001436C8" w:rsidP="001436C8">
      <w:pPr>
        <w:spacing w:after="0" w:line="240" w:lineRule="auto"/>
        <w:rPr>
          <w:rFonts w:ascii="Century Gothic" w:hAnsi="Century Gothic"/>
          <w:b/>
          <w:bCs/>
          <w:sz w:val="20"/>
          <w:szCs w:val="20"/>
        </w:rPr>
      </w:pPr>
      <w:r w:rsidRPr="001436C8">
        <w:rPr>
          <w:rFonts w:ascii="Century Gothic" w:hAnsi="Century Gothic"/>
          <w:b/>
          <w:bCs/>
          <w:sz w:val="20"/>
          <w:szCs w:val="20"/>
        </w:rPr>
        <w:t>Classroom Management</w:t>
      </w:r>
    </w:p>
    <w:p w14:paraId="3905B3C8" w14:textId="77777777" w:rsidR="001436C8" w:rsidRPr="001436C8" w:rsidRDefault="001436C8" w:rsidP="001436C8">
      <w:pPr>
        <w:spacing w:after="0" w:line="240" w:lineRule="auto"/>
        <w:rPr>
          <w:rFonts w:ascii="Century Gothic" w:hAnsi="Century Gothic"/>
          <w:sz w:val="20"/>
          <w:szCs w:val="20"/>
        </w:rPr>
      </w:pPr>
    </w:p>
    <w:p w14:paraId="2ACECA23"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Establish and maintain high standards of behaviour, promoting positive discipline.</w:t>
      </w:r>
    </w:p>
    <w:p w14:paraId="5A2D6952" w14:textId="77777777" w:rsidR="001436C8" w:rsidRPr="001436C8" w:rsidRDefault="001436C8" w:rsidP="001436C8">
      <w:pPr>
        <w:spacing w:after="0" w:line="240" w:lineRule="auto"/>
        <w:rPr>
          <w:rFonts w:ascii="Century Gothic" w:hAnsi="Century Gothic"/>
          <w:sz w:val="20"/>
          <w:szCs w:val="20"/>
        </w:rPr>
      </w:pPr>
    </w:p>
    <w:p w14:paraId="1B2E4901"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Develop an atmosphere of mutual respect, where children feel safe and supported in their learning.</w:t>
      </w:r>
    </w:p>
    <w:p w14:paraId="59B37983" w14:textId="77777777" w:rsidR="001436C8" w:rsidRPr="001436C8" w:rsidRDefault="001436C8" w:rsidP="001436C8">
      <w:pPr>
        <w:spacing w:after="0" w:line="240" w:lineRule="auto"/>
        <w:rPr>
          <w:rFonts w:ascii="Century Gothic" w:hAnsi="Century Gothic"/>
          <w:sz w:val="20"/>
          <w:szCs w:val="20"/>
        </w:rPr>
      </w:pPr>
    </w:p>
    <w:p w14:paraId="554981BC" w14:textId="10BEB189"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Maintain a well-organi</w:t>
      </w:r>
      <w:r w:rsidR="007A05AF">
        <w:rPr>
          <w:rFonts w:ascii="Century Gothic" w:hAnsi="Century Gothic"/>
          <w:sz w:val="20"/>
          <w:szCs w:val="20"/>
        </w:rPr>
        <w:t>s</w:t>
      </w:r>
      <w:r w:rsidRPr="001436C8">
        <w:rPr>
          <w:rFonts w:ascii="Century Gothic" w:hAnsi="Century Gothic"/>
          <w:sz w:val="20"/>
          <w:szCs w:val="20"/>
        </w:rPr>
        <w:t xml:space="preserve">ed classroom that </w:t>
      </w:r>
      <w:r>
        <w:rPr>
          <w:rFonts w:ascii="Century Gothic" w:hAnsi="Century Gothic"/>
          <w:sz w:val="20"/>
          <w:szCs w:val="20"/>
        </w:rPr>
        <w:t>nurtures</w:t>
      </w:r>
      <w:r w:rsidRPr="001436C8">
        <w:rPr>
          <w:rFonts w:ascii="Century Gothic" w:hAnsi="Century Gothic"/>
          <w:sz w:val="20"/>
          <w:szCs w:val="20"/>
        </w:rPr>
        <w:t xml:space="preserve"> independent learning and creativity.</w:t>
      </w:r>
    </w:p>
    <w:p w14:paraId="0002FFC3" w14:textId="77777777" w:rsidR="001436C8" w:rsidRPr="001436C8" w:rsidRDefault="001436C8" w:rsidP="001436C8">
      <w:pPr>
        <w:spacing w:after="0" w:line="240" w:lineRule="auto"/>
        <w:rPr>
          <w:rFonts w:ascii="Century Gothic" w:hAnsi="Century Gothic"/>
          <w:sz w:val="20"/>
          <w:szCs w:val="20"/>
        </w:rPr>
      </w:pPr>
    </w:p>
    <w:p w14:paraId="0E1A95FD" w14:textId="1E1B0FBE"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 xml:space="preserve">Assessment and </w:t>
      </w:r>
      <w:r>
        <w:rPr>
          <w:rFonts w:ascii="Century Gothic" w:hAnsi="Century Gothic"/>
          <w:sz w:val="20"/>
          <w:szCs w:val="20"/>
        </w:rPr>
        <w:t>m</w:t>
      </w:r>
      <w:r w:rsidRPr="001436C8">
        <w:rPr>
          <w:rFonts w:ascii="Century Gothic" w:hAnsi="Century Gothic"/>
          <w:sz w:val="20"/>
          <w:szCs w:val="20"/>
        </w:rPr>
        <w:t>onitoring</w:t>
      </w:r>
    </w:p>
    <w:p w14:paraId="2CF8BC97" w14:textId="77777777" w:rsidR="001436C8" w:rsidRPr="001436C8" w:rsidRDefault="001436C8" w:rsidP="001436C8">
      <w:pPr>
        <w:spacing w:after="0" w:line="240" w:lineRule="auto"/>
        <w:rPr>
          <w:rFonts w:ascii="Century Gothic" w:hAnsi="Century Gothic"/>
          <w:sz w:val="20"/>
          <w:szCs w:val="20"/>
        </w:rPr>
      </w:pPr>
    </w:p>
    <w:p w14:paraId="5D67BE90"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Regularly assess and observe children’s progress and development through both informal and formal assessments.</w:t>
      </w:r>
    </w:p>
    <w:p w14:paraId="70068A5D" w14:textId="77777777" w:rsidR="001436C8" w:rsidRPr="001436C8" w:rsidRDefault="001436C8" w:rsidP="001436C8">
      <w:pPr>
        <w:spacing w:after="0" w:line="240" w:lineRule="auto"/>
        <w:rPr>
          <w:rFonts w:ascii="Century Gothic" w:hAnsi="Century Gothic"/>
          <w:sz w:val="20"/>
          <w:szCs w:val="20"/>
        </w:rPr>
      </w:pPr>
    </w:p>
    <w:p w14:paraId="45F71775"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Use assessment data to plan next steps in children’s learning and development.</w:t>
      </w:r>
    </w:p>
    <w:p w14:paraId="334BBF24" w14:textId="77777777" w:rsidR="001436C8" w:rsidRPr="001436C8" w:rsidRDefault="001436C8" w:rsidP="001436C8">
      <w:pPr>
        <w:spacing w:after="0" w:line="240" w:lineRule="auto"/>
        <w:rPr>
          <w:rFonts w:ascii="Century Gothic" w:hAnsi="Century Gothic"/>
          <w:sz w:val="20"/>
          <w:szCs w:val="20"/>
        </w:rPr>
      </w:pPr>
    </w:p>
    <w:p w14:paraId="7BF0A789" w14:textId="128C5108"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Provide regular feedback to parents and care</w:t>
      </w:r>
      <w:r>
        <w:rPr>
          <w:rFonts w:ascii="Century Gothic" w:hAnsi="Century Gothic"/>
          <w:sz w:val="20"/>
          <w:szCs w:val="20"/>
        </w:rPr>
        <w:t xml:space="preserve">rs </w:t>
      </w:r>
      <w:r w:rsidRPr="001436C8">
        <w:rPr>
          <w:rFonts w:ascii="Century Gothic" w:hAnsi="Century Gothic"/>
          <w:sz w:val="20"/>
          <w:szCs w:val="20"/>
        </w:rPr>
        <w:t>on children's progress.</w:t>
      </w:r>
    </w:p>
    <w:p w14:paraId="306F5C45" w14:textId="77777777" w:rsidR="001436C8" w:rsidRPr="001436C8" w:rsidRDefault="001436C8" w:rsidP="001436C8">
      <w:pPr>
        <w:spacing w:after="0" w:line="240" w:lineRule="auto"/>
        <w:rPr>
          <w:rFonts w:ascii="Century Gothic" w:hAnsi="Century Gothic"/>
          <w:sz w:val="20"/>
          <w:szCs w:val="20"/>
        </w:rPr>
      </w:pPr>
    </w:p>
    <w:p w14:paraId="3B338F1F" w14:textId="1EE8807C"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 xml:space="preserve">Work collaboratively </w:t>
      </w:r>
      <w:r>
        <w:rPr>
          <w:rFonts w:ascii="Century Gothic" w:hAnsi="Century Gothic"/>
          <w:sz w:val="20"/>
          <w:szCs w:val="20"/>
        </w:rPr>
        <w:t xml:space="preserve">and communicate </w:t>
      </w:r>
      <w:r w:rsidRPr="001436C8">
        <w:rPr>
          <w:rFonts w:ascii="Century Gothic" w:hAnsi="Century Gothic"/>
          <w:sz w:val="20"/>
          <w:szCs w:val="20"/>
        </w:rPr>
        <w:t xml:space="preserve">with colleagues within the </w:t>
      </w:r>
      <w:r w:rsidR="002D201C">
        <w:rPr>
          <w:rFonts w:ascii="Century Gothic" w:hAnsi="Century Gothic"/>
          <w:sz w:val="20"/>
          <w:szCs w:val="20"/>
        </w:rPr>
        <w:t xml:space="preserve">key stage </w:t>
      </w:r>
      <w:r w:rsidRPr="001436C8">
        <w:rPr>
          <w:rFonts w:ascii="Century Gothic" w:hAnsi="Century Gothic"/>
          <w:sz w:val="20"/>
          <w:szCs w:val="20"/>
        </w:rPr>
        <w:t>to share best practices and resources.</w:t>
      </w:r>
    </w:p>
    <w:p w14:paraId="44066540" w14:textId="77777777" w:rsidR="001436C8" w:rsidRPr="001436C8" w:rsidRDefault="001436C8" w:rsidP="001436C8">
      <w:pPr>
        <w:spacing w:after="0" w:line="240" w:lineRule="auto"/>
        <w:rPr>
          <w:rFonts w:ascii="Century Gothic" w:hAnsi="Century Gothic"/>
          <w:sz w:val="20"/>
          <w:szCs w:val="20"/>
        </w:rPr>
      </w:pPr>
    </w:p>
    <w:p w14:paraId="44672742"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Participate in team meetings, planning sessions, and school events.</w:t>
      </w:r>
    </w:p>
    <w:p w14:paraId="4459F51B" w14:textId="77777777" w:rsidR="001436C8" w:rsidRPr="001436C8" w:rsidRDefault="001436C8" w:rsidP="001436C8">
      <w:pPr>
        <w:spacing w:after="0" w:line="240" w:lineRule="auto"/>
        <w:rPr>
          <w:rFonts w:ascii="Century Gothic" w:hAnsi="Century Gothic"/>
          <w:sz w:val="20"/>
          <w:szCs w:val="20"/>
        </w:rPr>
      </w:pPr>
    </w:p>
    <w:p w14:paraId="4A1CD663"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Communicate effectively with parents and carers to keep them informed about their child's progress and development.</w:t>
      </w:r>
    </w:p>
    <w:p w14:paraId="4F597C0A" w14:textId="77777777" w:rsidR="001436C8" w:rsidRPr="001436C8" w:rsidRDefault="001436C8" w:rsidP="001436C8">
      <w:pPr>
        <w:spacing w:after="0" w:line="240" w:lineRule="auto"/>
        <w:rPr>
          <w:rFonts w:ascii="Century Gothic" w:hAnsi="Century Gothic"/>
          <w:sz w:val="20"/>
          <w:szCs w:val="20"/>
        </w:rPr>
      </w:pPr>
    </w:p>
    <w:p w14:paraId="36F870F0" w14:textId="77777777" w:rsid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Collaborate with external professionals, where necessary, to ensure the best support for children with additional needs.</w:t>
      </w:r>
    </w:p>
    <w:p w14:paraId="3D034B59" w14:textId="77777777" w:rsidR="001436C8" w:rsidRPr="001436C8" w:rsidRDefault="001436C8" w:rsidP="001436C8">
      <w:pPr>
        <w:spacing w:after="0" w:line="240" w:lineRule="auto"/>
        <w:rPr>
          <w:rFonts w:ascii="Century Gothic" w:hAnsi="Century Gothic"/>
          <w:sz w:val="20"/>
          <w:szCs w:val="20"/>
        </w:rPr>
      </w:pPr>
    </w:p>
    <w:p w14:paraId="741170D7" w14:textId="77777777" w:rsidR="001436C8" w:rsidRPr="001436C8" w:rsidRDefault="001436C8" w:rsidP="001436C8">
      <w:pPr>
        <w:spacing w:after="0" w:line="240" w:lineRule="auto"/>
        <w:rPr>
          <w:rFonts w:ascii="Century Gothic" w:hAnsi="Century Gothic"/>
          <w:sz w:val="20"/>
          <w:szCs w:val="20"/>
        </w:rPr>
      </w:pPr>
    </w:p>
    <w:p w14:paraId="5C22D726" w14:textId="77777777" w:rsidR="001436C8" w:rsidRPr="001436C8" w:rsidRDefault="001436C8" w:rsidP="001436C8">
      <w:pPr>
        <w:spacing w:after="0" w:line="240" w:lineRule="auto"/>
        <w:rPr>
          <w:rFonts w:ascii="Century Gothic" w:hAnsi="Century Gothic"/>
          <w:b/>
          <w:bCs/>
          <w:sz w:val="20"/>
          <w:szCs w:val="20"/>
        </w:rPr>
      </w:pPr>
      <w:r w:rsidRPr="001436C8">
        <w:rPr>
          <w:rFonts w:ascii="Century Gothic" w:hAnsi="Century Gothic"/>
          <w:b/>
          <w:bCs/>
          <w:sz w:val="20"/>
          <w:szCs w:val="20"/>
        </w:rPr>
        <w:t>Safeguarding and Wellbeing</w:t>
      </w:r>
    </w:p>
    <w:p w14:paraId="3FA4AE23" w14:textId="77777777" w:rsidR="001436C8" w:rsidRPr="001436C8" w:rsidRDefault="001436C8" w:rsidP="001436C8">
      <w:pPr>
        <w:spacing w:after="0" w:line="240" w:lineRule="auto"/>
        <w:rPr>
          <w:rFonts w:ascii="Century Gothic" w:hAnsi="Century Gothic"/>
          <w:sz w:val="20"/>
          <w:szCs w:val="20"/>
        </w:rPr>
      </w:pPr>
    </w:p>
    <w:p w14:paraId="2BB94CAF" w14:textId="77777777" w:rsidR="001436C8" w:rsidRPr="001436C8" w:rsidRDefault="001436C8" w:rsidP="001436C8">
      <w:pPr>
        <w:pStyle w:val="ListParagraph"/>
        <w:numPr>
          <w:ilvl w:val="0"/>
          <w:numId w:val="25"/>
        </w:numPr>
        <w:spacing w:after="0" w:line="240" w:lineRule="auto"/>
        <w:rPr>
          <w:rFonts w:ascii="Century Gothic" w:hAnsi="Century Gothic"/>
          <w:sz w:val="20"/>
          <w:szCs w:val="20"/>
        </w:rPr>
      </w:pPr>
      <w:r w:rsidRPr="001436C8">
        <w:rPr>
          <w:rFonts w:ascii="Century Gothic" w:hAnsi="Century Gothic"/>
          <w:sz w:val="20"/>
          <w:szCs w:val="20"/>
        </w:rPr>
        <w:t>Ensure that the health, safety, and wellbeing of children are maintained at all times.</w:t>
      </w:r>
    </w:p>
    <w:p w14:paraId="7EBF927D" w14:textId="77777777" w:rsidR="001436C8" w:rsidRPr="001436C8" w:rsidRDefault="001436C8" w:rsidP="001436C8">
      <w:pPr>
        <w:spacing w:after="0" w:line="240" w:lineRule="auto"/>
        <w:rPr>
          <w:rFonts w:ascii="Century Gothic" w:hAnsi="Century Gothic"/>
          <w:sz w:val="20"/>
          <w:szCs w:val="20"/>
        </w:rPr>
      </w:pPr>
    </w:p>
    <w:p w14:paraId="1663B91A" w14:textId="47BC828F" w:rsidR="001436C8" w:rsidRPr="001436C8" w:rsidRDefault="001436C8" w:rsidP="001436C8">
      <w:pPr>
        <w:pStyle w:val="ListParagraph"/>
        <w:numPr>
          <w:ilvl w:val="0"/>
          <w:numId w:val="25"/>
        </w:numPr>
        <w:spacing w:after="0" w:line="240" w:lineRule="auto"/>
        <w:rPr>
          <w:rFonts w:ascii="Century Gothic" w:hAnsi="Century Gothic"/>
          <w:sz w:val="20"/>
          <w:szCs w:val="20"/>
        </w:rPr>
      </w:pPr>
      <w:r w:rsidRPr="001436C8">
        <w:rPr>
          <w:rFonts w:ascii="Century Gothic" w:hAnsi="Century Gothic"/>
          <w:sz w:val="20"/>
          <w:szCs w:val="20"/>
        </w:rPr>
        <w:t xml:space="preserve">Comply with safeguarding </w:t>
      </w:r>
      <w:r>
        <w:rPr>
          <w:rFonts w:ascii="Century Gothic" w:hAnsi="Century Gothic"/>
          <w:sz w:val="20"/>
          <w:szCs w:val="20"/>
        </w:rPr>
        <w:t>policies and procedures and</w:t>
      </w:r>
      <w:r w:rsidRPr="001436C8">
        <w:rPr>
          <w:rFonts w:ascii="Century Gothic" w:hAnsi="Century Gothic"/>
          <w:sz w:val="20"/>
          <w:szCs w:val="20"/>
        </w:rPr>
        <w:t xml:space="preserve"> reporting any concerns promptly</w:t>
      </w:r>
      <w:r>
        <w:rPr>
          <w:rFonts w:ascii="Century Gothic" w:hAnsi="Century Gothic"/>
          <w:sz w:val="20"/>
          <w:szCs w:val="20"/>
        </w:rPr>
        <w:t>.</w:t>
      </w:r>
    </w:p>
    <w:p w14:paraId="0AC0DF4F" w14:textId="77777777" w:rsidR="001436C8" w:rsidRPr="001436C8" w:rsidRDefault="001436C8" w:rsidP="001436C8">
      <w:pPr>
        <w:spacing w:after="0" w:line="240" w:lineRule="auto"/>
        <w:rPr>
          <w:rFonts w:ascii="Century Gothic" w:hAnsi="Century Gothic"/>
          <w:sz w:val="20"/>
          <w:szCs w:val="20"/>
        </w:rPr>
      </w:pPr>
    </w:p>
    <w:p w14:paraId="24438A68" w14:textId="77777777" w:rsidR="001436C8" w:rsidRPr="001436C8" w:rsidRDefault="001436C8" w:rsidP="001436C8">
      <w:pPr>
        <w:pStyle w:val="ListParagraph"/>
        <w:numPr>
          <w:ilvl w:val="0"/>
          <w:numId w:val="25"/>
        </w:numPr>
        <w:spacing w:after="0" w:line="240" w:lineRule="auto"/>
        <w:rPr>
          <w:rFonts w:ascii="Century Gothic" w:hAnsi="Century Gothic"/>
          <w:sz w:val="20"/>
          <w:szCs w:val="20"/>
        </w:rPr>
      </w:pPr>
      <w:r w:rsidRPr="001436C8">
        <w:rPr>
          <w:rFonts w:ascii="Century Gothic" w:hAnsi="Century Gothic"/>
          <w:sz w:val="20"/>
          <w:szCs w:val="20"/>
        </w:rPr>
        <w:t>Promote inclusive practice and support children with different needs, including those from diverse cultural backgrounds.</w:t>
      </w:r>
    </w:p>
    <w:p w14:paraId="4E216DCE" w14:textId="77777777" w:rsidR="001436C8" w:rsidRPr="001436C8" w:rsidRDefault="001436C8" w:rsidP="001436C8">
      <w:pPr>
        <w:spacing w:after="0" w:line="240" w:lineRule="auto"/>
        <w:rPr>
          <w:rFonts w:ascii="Century Gothic" w:hAnsi="Century Gothic"/>
          <w:sz w:val="20"/>
          <w:szCs w:val="20"/>
        </w:rPr>
      </w:pPr>
    </w:p>
    <w:p w14:paraId="737E5040" w14:textId="77777777" w:rsidR="001436C8" w:rsidRPr="001436C8" w:rsidRDefault="001436C8" w:rsidP="001436C8">
      <w:pPr>
        <w:spacing w:after="0" w:line="240" w:lineRule="auto"/>
        <w:rPr>
          <w:rFonts w:ascii="Century Gothic" w:hAnsi="Century Gothic"/>
          <w:b/>
          <w:bCs/>
          <w:sz w:val="20"/>
          <w:szCs w:val="20"/>
        </w:rPr>
      </w:pPr>
      <w:r w:rsidRPr="001436C8">
        <w:rPr>
          <w:rFonts w:ascii="Century Gothic" w:hAnsi="Century Gothic"/>
          <w:b/>
          <w:bCs/>
          <w:sz w:val="20"/>
          <w:szCs w:val="20"/>
        </w:rPr>
        <w:t>Professional Development</w:t>
      </w:r>
    </w:p>
    <w:p w14:paraId="4FD98DFA" w14:textId="77777777" w:rsidR="001436C8" w:rsidRPr="001436C8" w:rsidRDefault="001436C8" w:rsidP="001436C8">
      <w:pPr>
        <w:spacing w:after="0" w:line="240" w:lineRule="auto"/>
        <w:rPr>
          <w:rFonts w:ascii="Century Gothic" w:hAnsi="Century Gothic"/>
          <w:sz w:val="20"/>
          <w:szCs w:val="20"/>
        </w:rPr>
      </w:pPr>
    </w:p>
    <w:p w14:paraId="68288ADB" w14:textId="77777777" w:rsidR="001436C8" w:rsidRPr="001436C8" w:rsidRDefault="001436C8" w:rsidP="001436C8">
      <w:pPr>
        <w:pStyle w:val="ListParagraph"/>
        <w:numPr>
          <w:ilvl w:val="0"/>
          <w:numId w:val="26"/>
        </w:numPr>
        <w:spacing w:after="0" w:line="240" w:lineRule="auto"/>
        <w:rPr>
          <w:rFonts w:ascii="Century Gothic" w:hAnsi="Century Gothic"/>
          <w:sz w:val="20"/>
          <w:szCs w:val="20"/>
        </w:rPr>
      </w:pPr>
      <w:r w:rsidRPr="001436C8">
        <w:rPr>
          <w:rFonts w:ascii="Century Gothic" w:hAnsi="Century Gothic"/>
          <w:sz w:val="20"/>
          <w:szCs w:val="20"/>
        </w:rPr>
        <w:t>Engage in ongoing professional development to enhance teaching skills and knowledge.</w:t>
      </w:r>
    </w:p>
    <w:p w14:paraId="7663E7FF" w14:textId="77777777" w:rsidR="001436C8" w:rsidRPr="001436C8" w:rsidRDefault="001436C8" w:rsidP="001436C8">
      <w:pPr>
        <w:spacing w:after="0" w:line="240" w:lineRule="auto"/>
        <w:rPr>
          <w:rFonts w:ascii="Century Gothic" w:hAnsi="Century Gothic"/>
          <w:sz w:val="20"/>
          <w:szCs w:val="20"/>
        </w:rPr>
      </w:pPr>
    </w:p>
    <w:p w14:paraId="71C805D0" w14:textId="77777777" w:rsidR="001436C8" w:rsidRPr="001436C8" w:rsidRDefault="001436C8" w:rsidP="001436C8">
      <w:pPr>
        <w:pStyle w:val="ListParagraph"/>
        <w:numPr>
          <w:ilvl w:val="0"/>
          <w:numId w:val="26"/>
        </w:numPr>
        <w:spacing w:after="0" w:line="240" w:lineRule="auto"/>
        <w:rPr>
          <w:rFonts w:ascii="Century Gothic" w:hAnsi="Century Gothic"/>
          <w:sz w:val="20"/>
          <w:szCs w:val="20"/>
        </w:rPr>
      </w:pPr>
      <w:r w:rsidRPr="001436C8">
        <w:rPr>
          <w:rFonts w:ascii="Century Gothic" w:hAnsi="Century Gothic"/>
          <w:sz w:val="20"/>
          <w:szCs w:val="20"/>
        </w:rPr>
        <w:lastRenderedPageBreak/>
        <w:t>Keep up to date with changes to the EYFS curriculum and other relevant educational policies.</w:t>
      </w:r>
    </w:p>
    <w:p w14:paraId="2193F739" w14:textId="77777777" w:rsidR="001436C8" w:rsidRPr="001436C8" w:rsidRDefault="001436C8" w:rsidP="001436C8">
      <w:pPr>
        <w:spacing w:after="0" w:line="240" w:lineRule="auto"/>
        <w:rPr>
          <w:rFonts w:ascii="Century Gothic" w:hAnsi="Century Gothic"/>
          <w:sz w:val="20"/>
          <w:szCs w:val="20"/>
        </w:rPr>
      </w:pPr>
    </w:p>
    <w:p w14:paraId="656E2166" w14:textId="0E047CAF" w:rsidR="001436C8" w:rsidRPr="001436C8" w:rsidRDefault="001436C8" w:rsidP="001436C8">
      <w:pPr>
        <w:pStyle w:val="ListParagraph"/>
        <w:numPr>
          <w:ilvl w:val="0"/>
          <w:numId w:val="26"/>
        </w:numPr>
        <w:spacing w:after="0" w:line="240" w:lineRule="auto"/>
        <w:rPr>
          <w:rFonts w:ascii="Century Gothic" w:hAnsi="Century Gothic"/>
          <w:sz w:val="20"/>
          <w:szCs w:val="20"/>
        </w:rPr>
      </w:pPr>
      <w:r w:rsidRPr="001436C8">
        <w:rPr>
          <w:rFonts w:ascii="Century Gothic" w:hAnsi="Century Gothic"/>
          <w:sz w:val="20"/>
          <w:szCs w:val="20"/>
        </w:rPr>
        <w:t>Attend training and development opportunities as required by the school.</w:t>
      </w:r>
    </w:p>
    <w:p w14:paraId="1A66B911" w14:textId="77777777" w:rsidR="001B05C6" w:rsidRDefault="001B05C6" w:rsidP="001B05C6">
      <w:pPr>
        <w:spacing w:after="0" w:line="240" w:lineRule="auto"/>
        <w:rPr>
          <w:rFonts w:ascii="Century Gothic" w:hAnsi="Century Gothic"/>
          <w:sz w:val="20"/>
          <w:szCs w:val="20"/>
        </w:rPr>
      </w:pPr>
    </w:p>
    <w:p w14:paraId="114394DE" w14:textId="77777777" w:rsidR="00C91C8A" w:rsidRDefault="00C91C8A" w:rsidP="001B05C6">
      <w:pPr>
        <w:spacing w:after="0" w:line="240" w:lineRule="auto"/>
        <w:rPr>
          <w:rFonts w:ascii="Century Gothic" w:hAnsi="Century Gothic"/>
          <w:sz w:val="20"/>
          <w:szCs w:val="20"/>
        </w:rPr>
      </w:pPr>
    </w:p>
    <w:p w14:paraId="513AED71" w14:textId="799AF36C" w:rsidR="001B05C6" w:rsidRDefault="001B05C6" w:rsidP="001B05C6">
      <w:pPr>
        <w:spacing w:after="0" w:line="240" w:lineRule="auto"/>
        <w:rPr>
          <w:rFonts w:ascii="Century Gothic" w:hAnsi="Century Gothic"/>
          <w:b/>
          <w:bCs/>
          <w:sz w:val="20"/>
          <w:szCs w:val="20"/>
          <w:u w:val="single"/>
        </w:rPr>
      </w:pPr>
      <w:r w:rsidRPr="001B05C6">
        <w:rPr>
          <w:rFonts w:ascii="Century Gothic" w:hAnsi="Century Gothic"/>
          <w:b/>
          <w:bCs/>
          <w:sz w:val="20"/>
          <w:szCs w:val="20"/>
          <w:u w:val="single"/>
        </w:rPr>
        <w:t>Person Specification:</w:t>
      </w:r>
    </w:p>
    <w:p w14:paraId="1F4BD1E2" w14:textId="77777777" w:rsidR="001B05C6" w:rsidRDefault="001B05C6" w:rsidP="001B05C6">
      <w:pPr>
        <w:spacing w:after="0" w:line="240" w:lineRule="auto"/>
        <w:rPr>
          <w:rFonts w:ascii="Century Gothic" w:hAnsi="Century Gothic"/>
          <w:b/>
          <w:bCs/>
          <w:sz w:val="20"/>
          <w:szCs w:val="20"/>
          <w:u w:val="single"/>
        </w:rPr>
      </w:pPr>
    </w:p>
    <w:tbl>
      <w:tblPr>
        <w:tblStyle w:val="TableGrid"/>
        <w:tblW w:w="0" w:type="auto"/>
        <w:tblLook w:val="04A0" w:firstRow="1" w:lastRow="0" w:firstColumn="1" w:lastColumn="0" w:noHBand="0" w:noVBand="1"/>
      </w:tblPr>
      <w:tblGrid>
        <w:gridCol w:w="3485"/>
        <w:gridCol w:w="3485"/>
        <w:gridCol w:w="3486"/>
      </w:tblGrid>
      <w:tr w:rsidR="00774CBC" w14:paraId="5413F9A3" w14:textId="77777777" w:rsidTr="00774CBC">
        <w:tc>
          <w:tcPr>
            <w:tcW w:w="3485" w:type="dxa"/>
          </w:tcPr>
          <w:p w14:paraId="29009AEB" w14:textId="05E59495" w:rsidR="00774CBC" w:rsidRDefault="00774CBC" w:rsidP="00156473">
            <w:pPr>
              <w:spacing w:after="0" w:line="240" w:lineRule="auto"/>
              <w:rPr>
                <w:rFonts w:ascii="Century Gothic" w:hAnsi="Century Gothic"/>
                <w:b/>
                <w:bCs/>
                <w:sz w:val="20"/>
                <w:szCs w:val="20"/>
              </w:rPr>
            </w:pPr>
            <w:r w:rsidRPr="00774CBC">
              <w:rPr>
                <w:rFonts w:ascii="Century Gothic" w:hAnsi="Century Gothic"/>
                <w:b/>
                <w:bCs/>
                <w:sz w:val="20"/>
                <w:szCs w:val="20"/>
              </w:rPr>
              <w:t>Criteria</w:t>
            </w:r>
            <w:r w:rsidRPr="00774CBC">
              <w:rPr>
                <w:rFonts w:ascii="Century Gothic" w:hAnsi="Century Gothic"/>
                <w:b/>
                <w:bCs/>
                <w:sz w:val="20"/>
                <w:szCs w:val="20"/>
              </w:rPr>
              <w:tab/>
            </w:r>
            <w:r w:rsidRPr="00774CBC">
              <w:rPr>
                <w:rFonts w:ascii="Century Gothic" w:hAnsi="Century Gothic"/>
                <w:b/>
                <w:bCs/>
                <w:sz w:val="20"/>
                <w:szCs w:val="20"/>
              </w:rPr>
              <w:tab/>
            </w:r>
          </w:p>
        </w:tc>
        <w:tc>
          <w:tcPr>
            <w:tcW w:w="3485" w:type="dxa"/>
          </w:tcPr>
          <w:p w14:paraId="1743F1D4" w14:textId="435AF883" w:rsidR="00774CBC" w:rsidRDefault="00774CBC" w:rsidP="00156473">
            <w:pPr>
              <w:spacing w:after="0" w:line="240" w:lineRule="auto"/>
              <w:rPr>
                <w:rFonts w:ascii="Century Gothic" w:hAnsi="Century Gothic"/>
                <w:b/>
                <w:bCs/>
                <w:sz w:val="20"/>
                <w:szCs w:val="20"/>
              </w:rPr>
            </w:pPr>
            <w:r w:rsidRPr="00774CBC">
              <w:rPr>
                <w:rFonts w:ascii="Century Gothic" w:hAnsi="Century Gothic"/>
                <w:b/>
                <w:bCs/>
                <w:sz w:val="20"/>
                <w:szCs w:val="20"/>
              </w:rPr>
              <w:t>Essential</w:t>
            </w:r>
          </w:p>
        </w:tc>
        <w:tc>
          <w:tcPr>
            <w:tcW w:w="3486" w:type="dxa"/>
          </w:tcPr>
          <w:p w14:paraId="24A11E4B" w14:textId="3636D73D" w:rsidR="00774CBC" w:rsidRDefault="00774CBC" w:rsidP="00156473">
            <w:pPr>
              <w:spacing w:after="0" w:line="240" w:lineRule="auto"/>
              <w:rPr>
                <w:rFonts w:ascii="Century Gothic" w:hAnsi="Century Gothic"/>
                <w:b/>
                <w:bCs/>
                <w:sz w:val="20"/>
                <w:szCs w:val="20"/>
              </w:rPr>
            </w:pPr>
            <w:r w:rsidRPr="00774CBC">
              <w:rPr>
                <w:rFonts w:ascii="Century Gothic" w:hAnsi="Century Gothic"/>
                <w:b/>
                <w:bCs/>
                <w:sz w:val="20"/>
                <w:szCs w:val="20"/>
              </w:rPr>
              <w:t>Desirable</w:t>
            </w:r>
          </w:p>
        </w:tc>
      </w:tr>
      <w:tr w:rsidR="00774CBC" w14:paraId="421A125C" w14:textId="77777777" w:rsidTr="00774CBC">
        <w:tc>
          <w:tcPr>
            <w:tcW w:w="3485" w:type="dxa"/>
          </w:tcPr>
          <w:p w14:paraId="4B9B9BF4" w14:textId="4CE66952"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b/>
                <w:bCs/>
                <w:sz w:val="20"/>
                <w:szCs w:val="20"/>
              </w:rPr>
              <w:t>Qualifications</w:t>
            </w:r>
            <w:r w:rsidRPr="00774CBC">
              <w:rPr>
                <w:rFonts w:ascii="Century Gothic" w:hAnsi="Century Gothic"/>
                <w:sz w:val="20"/>
                <w:szCs w:val="20"/>
              </w:rPr>
              <w:tab/>
              <w:t xml:space="preserve"> </w:t>
            </w:r>
          </w:p>
        </w:tc>
        <w:tc>
          <w:tcPr>
            <w:tcW w:w="3485" w:type="dxa"/>
          </w:tcPr>
          <w:p w14:paraId="2BBAC3D2" w14:textId="0DC2B3DB"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QTS (Qualified Teacher Status)</w:t>
            </w:r>
          </w:p>
        </w:tc>
        <w:tc>
          <w:tcPr>
            <w:tcW w:w="3486" w:type="dxa"/>
          </w:tcPr>
          <w:p w14:paraId="36F72382" w14:textId="7EADA1DE" w:rsidR="00774CBC" w:rsidRPr="00774CBC" w:rsidRDefault="00774CBC" w:rsidP="00156473">
            <w:pPr>
              <w:spacing w:after="0" w:line="240" w:lineRule="auto"/>
              <w:rPr>
                <w:rFonts w:ascii="Century Gothic" w:hAnsi="Century Gothic"/>
                <w:sz w:val="20"/>
                <w:szCs w:val="20"/>
              </w:rPr>
            </w:pPr>
          </w:p>
        </w:tc>
      </w:tr>
      <w:tr w:rsidR="00774CBC" w14:paraId="653DD941" w14:textId="77777777" w:rsidTr="00774CBC">
        <w:tc>
          <w:tcPr>
            <w:tcW w:w="3485" w:type="dxa"/>
          </w:tcPr>
          <w:p w14:paraId="018144ED" w14:textId="77777777" w:rsidR="00774CBC" w:rsidRPr="00774CBC" w:rsidRDefault="00774CBC" w:rsidP="00156473">
            <w:pPr>
              <w:spacing w:after="0" w:line="240" w:lineRule="auto"/>
              <w:rPr>
                <w:rFonts w:ascii="Century Gothic" w:hAnsi="Century Gothic"/>
                <w:b/>
                <w:bCs/>
                <w:sz w:val="20"/>
                <w:szCs w:val="20"/>
              </w:rPr>
            </w:pPr>
          </w:p>
        </w:tc>
        <w:tc>
          <w:tcPr>
            <w:tcW w:w="3485" w:type="dxa"/>
          </w:tcPr>
          <w:p w14:paraId="573DE92D" w14:textId="69B3BC7C" w:rsidR="00774CBC" w:rsidRPr="00774CBC" w:rsidRDefault="002D201C" w:rsidP="00156473">
            <w:pPr>
              <w:spacing w:after="0" w:line="240" w:lineRule="auto"/>
              <w:rPr>
                <w:rFonts w:ascii="Century Gothic" w:hAnsi="Century Gothic"/>
                <w:sz w:val="20"/>
                <w:szCs w:val="20"/>
              </w:rPr>
            </w:pPr>
            <w:r w:rsidRPr="002D201C">
              <w:rPr>
                <w:rFonts w:ascii="Century Gothic" w:hAnsi="Century Gothic"/>
                <w:sz w:val="20"/>
                <w:szCs w:val="20"/>
              </w:rPr>
              <w:t>Experience teaching relevant age group</w:t>
            </w:r>
          </w:p>
        </w:tc>
        <w:tc>
          <w:tcPr>
            <w:tcW w:w="3486" w:type="dxa"/>
          </w:tcPr>
          <w:p w14:paraId="7D273C36" w14:textId="3E7BE9EE"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 xml:space="preserve">Experience with SEND children in an </w:t>
            </w:r>
            <w:r w:rsidR="002D201C">
              <w:rPr>
                <w:rFonts w:ascii="Century Gothic" w:hAnsi="Century Gothic"/>
                <w:sz w:val="20"/>
                <w:szCs w:val="20"/>
              </w:rPr>
              <w:t>school age</w:t>
            </w:r>
            <w:r w:rsidRPr="00774CBC">
              <w:rPr>
                <w:rFonts w:ascii="Century Gothic" w:hAnsi="Century Gothic"/>
                <w:sz w:val="20"/>
                <w:szCs w:val="20"/>
              </w:rPr>
              <w:t xml:space="preserve"> context</w:t>
            </w:r>
          </w:p>
        </w:tc>
      </w:tr>
      <w:tr w:rsidR="00774CBC" w14:paraId="718021DB" w14:textId="77777777" w:rsidTr="00774CBC">
        <w:tc>
          <w:tcPr>
            <w:tcW w:w="3485" w:type="dxa"/>
            <w:vMerge w:val="restart"/>
          </w:tcPr>
          <w:p w14:paraId="508C62BA" w14:textId="44B3F964" w:rsidR="00774CBC" w:rsidRPr="00774CBC" w:rsidRDefault="00774CBC" w:rsidP="00156473">
            <w:pPr>
              <w:spacing w:after="0" w:line="240" w:lineRule="auto"/>
              <w:rPr>
                <w:rFonts w:ascii="Century Gothic" w:hAnsi="Century Gothic"/>
                <w:b/>
                <w:bCs/>
                <w:sz w:val="20"/>
                <w:szCs w:val="20"/>
              </w:rPr>
            </w:pPr>
            <w:r w:rsidRPr="00774CBC">
              <w:rPr>
                <w:rFonts w:ascii="Century Gothic" w:hAnsi="Century Gothic"/>
                <w:b/>
                <w:bCs/>
                <w:sz w:val="20"/>
                <w:szCs w:val="20"/>
              </w:rPr>
              <w:t>Skills and Knowledge</w:t>
            </w:r>
            <w:r w:rsidRPr="00774CBC">
              <w:rPr>
                <w:rFonts w:ascii="Century Gothic" w:hAnsi="Century Gothic"/>
                <w:b/>
                <w:bCs/>
                <w:sz w:val="20"/>
                <w:szCs w:val="20"/>
              </w:rPr>
              <w:tab/>
            </w:r>
          </w:p>
        </w:tc>
        <w:tc>
          <w:tcPr>
            <w:tcW w:w="3485" w:type="dxa"/>
          </w:tcPr>
          <w:p w14:paraId="34B46A57" w14:textId="4F12788D" w:rsidR="00774CBC" w:rsidRPr="00774CBC" w:rsidRDefault="002D201C" w:rsidP="00156473">
            <w:pPr>
              <w:spacing w:after="0" w:line="240" w:lineRule="auto"/>
              <w:rPr>
                <w:rFonts w:ascii="Century Gothic" w:hAnsi="Century Gothic"/>
                <w:sz w:val="20"/>
                <w:szCs w:val="20"/>
              </w:rPr>
            </w:pPr>
            <w:r w:rsidRPr="002D201C">
              <w:rPr>
                <w:rFonts w:ascii="Century Gothic" w:hAnsi="Century Gothic"/>
                <w:sz w:val="20"/>
                <w:szCs w:val="20"/>
              </w:rPr>
              <w:t>Ability to plan and deliver effective lessons</w:t>
            </w:r>
          </w:p>
        </w:tc>
        <w:tc>
          <w:tcPr>
            <w:tcW w:w="3486" w:type="dxa"/>
          </w:tcPr>
          <w:p w14:paraId="08604D3F" w14:textId="0F2C7155"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 xml:space="preserve">Knowledge of current educational trends and developments </w:t>
            </w:r>
          </w:p>
        </w:tc>
      </w:tr>
      <w:tr w:rsidR="00774CBC" w14:paraId="6A257AAD" w14:textId="77777777" w:rsidTr="00774CBC">
        <w:tc>
          <w:tcPr>
            <w:tcW w:w="3485" w:type="dxa"/>
            <w:vMerge/>
          </w:tcPr>
          <w:p w14:paraId="78C2167E" w14:textId="77777777" w:rsidR="00774CBC" w:rsidRPr="00774CBC" w:rsidRDefault="00774CBC" w:rsidP="00156473">
            <w:pPr>
              <w:spacing w:after="0" w:line="240" w:lineRule="auto"/>
              <w:rPr>
                <w:rFonts w:ascii="Century Gothic" w:hAnsi="Century Gothic"/>
                <w:b/>
                <w:bCs/>
                <w:sz w:val="20"/>
                <w:szCs w:val="20"/>
              </w:rPr>
            </w:pPr>
          </w:p>
        </w:tc>
        <w:tc>
          <w:tcPr>
            <w:tcW w:w="3485" w:type="dxa"/>
          </w:tcPr>
          <w:p w14:paraId="48E5CC58" w14:textId="5401ECA6" w:rsidR="00774CBC" w:rsidRPr="00774CBC" w:rsidRDefault="002D201C" w:rsidP="00156473">
            <w:pPr>
              <w:spacing w:after="0" w:line="240" w:lineRule="auto"/>
              <w:rPr>
                <w:rFonts w:ascii="Century Gothic" w:hAnsi="Century Gothic"/>
                <w:sz w:val="20"/>
                <w:szCs w:val="20"/>
              </w:rPr>
            </w:pPr>
            <w:r w:rsidRPr="002D201C">
              <w:rPr>
                <w:rFonts w:ascii="Century Gothic" w:hAnsi="Century Gothic"/>
                <w:sz w:val="20"/>
                <w:szCs w:val="20"/>
              </w:rPr>
              <w:t>Excellent communication skills with children, parents, and colleagues</w:t>
            </w:r>
            <w:r w:rsidRPr="002D201C">
              <w:rPr>
                <w:rFonts w:ascii="Century Gothic" w:hAnsi="Century Gothic"/>
                <w:sz w:val="20"/>
                <w:szCs w:val="20"/>
              </w:rPr>
              <w:tab/>
            </w:r>
          </w:p>
        </w:tc>
        <w:tc>
          <w:tcPr>
            <w:tcW w:w="3486" w:type="dxa"/>
          </w:tcPr>
          <w:p w14:paraId="32DD2D74" w14:textId="6B7AB865"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Familiarity with modern technology used in the classroom (e.g. interactive whiteboards)</w:t>
            </w:r>
          </w:p>
        </w:tc>
      </w:tr>
      <w:tr w:rsidR="00774CBC" w14:paraId="5B3CFD7A" w14:textId="77777777" w:rsidTr="00774CBC">
        <w:tc>
          <w:tcPr>
            <w:tcW w:w="3485" w:type="dxa"/>
            <w:vMerge/>
          </w:tcPr>
          <w:p w14:paraId="12BD8A29" w14:textId="77777777" w:rsidR="00774CBC" w:rsidRPr="00774CBC" w:rsidRDefault="00774CBC" w:rsidP="00156473">
            <w:pPr>
              <w:spacing w:after="0" w:line="240" w:lineRule="auto"/>
              <w:rPr>
                <w:rFonts w:ascii="Century Gothic" w:hAnsi="Century Gothic"/>
                <w:b/>
                <w:bCs/>
                <w:sz w:val="20"/>
                <w:szCs w:val="20"/>
              </w:rPr>
            </w:pPr>
          </w:p>
        </w:tc>
        <w:tc>
          <w:tcPr>
            <w:tcW w:w="3485" w:type="dxa"/>
          </w:tcPr>
          <w:p w14:paraId="0C69FB0C" w14:textId="13BC2A58" w:rsidR="00774CBC" w:rsidRPr="00774CBC" w:rsidRDefault="00774CBC" w:rsidP="00156473">
            <w:pPr>
              <w:spacing w:after="0" w:line="240" w:lineRule="auto"/>
              <w:rPr>
                <w:rFonts w:ascii="Century Gothic" w:hAnsi="Century Gothic"/>
                <w:sz w:val="20"/>
                <w:szCs w:val="20"/>
              </w:rPr>
            </w:pPr>
          </w:p>
        </w:tc>
        <w:tc>
          <w:tcPr>
            <w:tcW w:w="3486" w:type="dxa"/>
          </w:tcPr>
          <w:p w14:paraId="58D0BF05" w14:textId="0E892B1F"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 xml:space="preserve">Experience using assessment tools for </w:t>
            </w:r>
            <w:r w:rsidR="002D201C">
              <w:rPr>
                <w:rFonts w:ascii="Century Gothic" w:hAnsi="Century Gothic"/>
                <w:sz w:val="20"/>
                <w:szCs w:val="20"/>
              </w:rPr>
              <w:t xml:space="preserve">school aged </w:t>
            </w:r>
            <w:r w:rsidRPr="00774CBC">
              <w:rPr>
                <w:rFonts w:ascii="Century Gothic" w:hAnsi="Century Gothic"/>
                <w:sz w:val="20"/>
                <w:szCs w:val="20"/>
              </w:rPr>
              <w:t>children</w:t>
            </w:r>
          </w:p>
        </w:tc>
      </w:tr>
      <w:tr w:rsidR="002D201C" w14:paraId="3AF7CFA9" w14:textId="77777777" w:rsidTr="00774CBC">
        <w:tc>
          <w:tcPr>
            <w:tcW w:w="3485" w:type="dxa"/>
            <w:vMerge w:val="restart"/>
          </w:tcPr>
          <w:p w14:paraId="53AA8879" w14:textId="1E6B5D2A" w:rsidR="002D201C" w:rsidRPr="00774CBC" w:rsidRDefault="002D201C" w:rsidP="002D201C">
            <w:pPr>
              <w:spacing w:after="0" w:line="240" w:lineRule="auto"/>
              <w:rPr>
                <w:rFonts w:ascii="Century Gothic" w:hAnsi="Century Gothic"/>
                <w:b/>
                <w:bCs/>
                <w:sz w:val="20"/>
                <w:szCs w:val="20"/>
              </w:rPr>
            </w:pPr>
            <w:r w:rsidRPr="00774CBC">
              <w:rPr>
                <w:rFonts w:ascii="Century Gothic" w:hAnsi="Century Gothic"/>
                <w:b/>
                <w:bCs/>
                <w:sz w:val="20"/>
                <w:szCs w:val="20"/>
              </w:rPr>
              <w:t>Personal Qualities</w:t>
            </w:r>
          </w:p>
        </w:tc>
        <w:tc>
          <w:tcPr>
            <w:tcW w:w="3485" w:type="dxa"/>
          </w:tcPr>
          <w:p w14:paraId="50426AEA" w14:textId="79C327E9" w:rsidR="002D201C" w:rsidRPr="00774CBC" w:rsidRDefault="002D201C" w:rsidP="002D201C">
            <w:pPr>
              <w:spacing w:after="0" w:line="240" w:lineRule="auto"/>
              <w:rPr>
                <w:rFonts w:ascii="Century Gothic" w:hAnsi="Century Gothic"/>
                <w:sz w:val="20"/>
                <w:szCs w:val="20"/>
              </w:rPr>
            </w:pPr>
            <w:r w:rsidRPr="00774CBC">
              <w:rPr>
                <w:rFonts w:ascii="Century Gothic" w:hAnsi="Century Gothic"/>
                <w:sz w:val="20"/>
                <w:szCs w:val="20"/>
              </w:rPr>
              <w:t>Patient, caring, and nurturing approach to teaching</w:t>
            </w:r>
            <w:r w:rsidRPr="00774CBC">
              <w:rPr>
                <w:rFonts w:ascii="Century Gothic" w:hAnsi="Century Gothic"/>
                <w:sz w:val="20"/>
                <w:szCs w:val="20"/>
              </w:rPr>
              <w:tab/>
              <w:t xml:space="preserve"> </w:t>
            </w:r>
          </w:p>
        </w:tc>
        <w:tc>
          <w:tcPr>
            <w:tcW w:w="3486" w:type="dxa"/>
          </w:tcPr>
          <w:p w14:paraId="1F0C6E7F" w14:textId="4EDF2043" w:rsidR="002D201C" w:rsidRPr="00774CBC" w:rsidRDefault="002D201C" w:rsidP="002D201C">
            <w:pPr>
              <w:spacing w:after="0" w:line="240" w:lineRule="auto"/>
              <w:rPr>
                <w:rFonts w:ascii="Century Gothic" w:hAnsi="Century Gothic"/>
                <w:sz w:val="20"/>
                <w:szCs w:val="20"/>
              </w:rPr>
            </w:pPr>
            <w:r w:rsidRPr="00774CBC">
              <w:rPr>
                <w:rFonts w:ascii="Century Gothic" w:hAnsi="Century Gothic"/>
                <w:sz w:val="20"/>
                <w:szCs w:val="20"/>
              </w:rPr>
              <w:t>Creative and able to think outside the box in lesson planning</w:t>
            </w:r>
          </w:p>
        </w:tc>
      </w:tr>
      <w:tr w:rsidR="002D201C" w14:paraId="50CD449B" w14:textId="77777777" w:rsidTr="00774CBC">
        <w:tc>
          <w:tcPr>
            <w:tcW w:w="3485" w:type="dxa"/>
            <w:vMerge/>
          </w:tcPr>
          <w:p w14:paraId="13C999A4" w14:textId="77777777" w:rsidR="002D201C" w:rsidRPr="00774CBC" w:rsidRDefault="002D201C" w:rsidP="002D201C">
            <w:pPr>
              <w:spacing w:after="0" w:line="240" w:lineRule="auto"/>
              <w:rPr>
                <w:rFonts w:ascii="Century Gothic" w:hAnsi="Century Gothic"/>
                <w:b/>
                <w:bCs/>
                <w:sz w:val="20"/>
                <w:szCs w:val="20"/>
              </w:rPr>
            </w:pPr>
          </w:p>
        </w:tc>
        <w:tc>
          <w:tcPr>
            <w:tcW w:w="3485" w:type="dxa"/>
          </w:tcPr>
          <w:p w14:paraId="3817E3C6" w14:textId="604627CB" w:rsidR="002D201C" w:rsidRPr="00774CBC" w:rsidRDefault="002D201C" w:rsidP="002D201C">
            <w:pPr>
              <w:spacing w:after="0" w:line="240" w:lineRule="auto"/>
              <w:rPr>
                <w:rFonts w:ascii="Century Gothic" w:hAnsi="Century Gothic"/>
                <w:sz w:val="20"/>
                <w:szCs w:val="20"/>
              </w:rPr>
            </w:pPr>
            <w:r w:rsidRPr="00774CBC">
              <w:rPr>
                <w:rFonts w:ascii="Century Gothic" w:hAnsi="Century Gothic"/>
                <w:sz w:val="20"/>
                <w:szCs w:val="20"/>
              </w:rPr>
              <w:t>Strong organisational and time management skills</w:t>
            </w:r>
            <w:r w:rsidRPr="00774CBC">
              <w:rPr>
                <w:rFonts w:ascii="Century Gothic" w:hAnsi="Century Gothic"/>
                <w:sz w:val="20"/>
                <w:szCs w:val="20"/>
              </w:rPr>
              <w:tab/>
            </w:r>
          </w:p>
        </w:tc>
        <w:tc>
          <w:tcPr>
            <w:tcW w:w="3486" w:type="dxa"/>
          </w:tcPr>
          <w:p w14:paraId="0789E971" w14:textId="7329A94F" w:rsidR="002D201C" w:rsidRPr="00774CBC" w:rsidRDefault="002D201C" w:rsidP="002D201C">
            <w:pPr>
              <w:spacing w:after="0" w:line="240" w:lineRule="auto"/>
              <w:rPr>
                <w:rFonts w:ascii="Century Gothic" w:hAnsi="Century Gothic"/>
                <w:sz w:val="20"/>
                <w:szCs w:val="20"/>
              </w:rPr>
            </w:pPr>
            <w:r w:rsidRPr="00774CBC">
              <w:rPr>
                <w:rFonts w:ascii="Century Gothic" w:hAnsi="Century Gothic"/>
                <w:sz w:val="20"/>
                <w:szCs w:val="20"/>
              </w:rPr>
              <w:t>High level of energy and enthusiasm for working with children</w:t>
            </w:r>
          </w:p>
        </w:tc>
      </w:tr>
      <w:tr w:rsidR="002D201C" w14:paraId="212DF7A3" w14:textId="77777777" w:rsidTr="00774CBC">
        <w:tc>
          <w:tcPr>
            <w:tcW w:w="3485" w:type="dxa"/>
            <w:vMerge/>
          </w:tcPr>
          <w:p w14:paraId="485BBF41" w14:textId="77777777" w:rsidR="002D201C" w:rsidRPr="00774CBC" w:rsidRDefault="002D201C" w:rsidP="002D201C">
            <w:pPr>
              <w:spacing w:after="0" w:line="240" w:lineRule="auto"/>
              <w:rPr>
                <w:rFonts w:ascii="Century Gothic" w:hAnsi="Century Gothic"/>
                <w:b/>
                <w:bCs/>
                <w:sz w:val="20"/>
                <w:szCs w:val="20"/>
              </w:rPr>
            </w:pPr>
          </w:p>
        </w:tc>
        <w:tc>
          <w:tcPr>
            <w:tcW w:w="3485" w:type="dxa"/>
          </w:tcPr>
          <w:p w14:paraId="02C50DDD" w14:textId="4C2A55B8" w:rsidR="002D201C" w:rsidRPr="00774CBC" w:rsidRDefault="002D201C" w:rsidP="002D201C">
            <w:pPr>
              <w:spacing w:after="0" w:line="240" w:lineRule="auto"/>
              <w:rPr>
                <w:rFonts w:ascii="Century Gothic" w:hAnsi="Century Gothic"/>
                <w:sz w:val="20"/>
                <w:szCs w:val="20"/>
              </w:rPr>
            </w:pPr>
            <w:r w:rsidRPr="00774CBC">
              <w:rPr>
                <w:rFonts w:ascii="Century Gothic" w:hAnsi="Century Gothic"/>
                <w:sz w:val="20"/>
                <w:szCs w:val="20"/>
              </w:rPr>
              <w:t>Ability to build positive relationships with children and families</w:t>
            </w:r>
            <w:r w:rsidRPr="00774CBC">
              <w:rPr>
                <w:rFonts w:ascii="Century Gothic" w:hAnsi="Century Gothic"/>
                <w:sz w:val="20"/>
                <w:szCs w:val="20"/>
              </w:rPr>
              <w:tab/>
            </w:r>
          </w:p>
        </w:tc>
        <w:tc>
          <w:tcPr>
            <w:tcW w:w="3486" w:type="dxa"/>
          </w:tcPr>
          <w:p w14:paraId="5CB18451" w14:textId="72C7B9A3" w:rsidR="002D201C" w:rsidRPr="00774CBC" w:rsidRDefault="002D201C" w:rsidP="002D201C">
            <w:pPr>
              <w:spacing w:after="0" w:line="240" w:lineRule="auto"/>
              <w:rPr>
                <w:rFonts w:ascii="Century Gothic" w:hAnsi="Century Gothic"/>
                <w:sz w:val="20"/>
                <w:szCs w:val="20"/>
              </w:rPr>
            </w:pPr>
            <w:r w:rsidRPr="00774CBC">
              <w:rPr>
                <w:rFonts w:ascii="Century Gothic" w:hAnsi="Century Gothic"/>
                <w:sz w:val="20"/>
                <w:szCs w:val="20"/>
              </w:rPr>
              <w:t>Ability to work flexibly and adapt to the needs of the children and school</w:t>
            </w:r>
          </w:p>
        </w:tc>
      </w:tr>
    </w:tbl>
    <w:p w14:paraId="62503E15" w14:textId="77777777" w:rsidR="00156473" w:rsidRDefault="00156473" w:rsidP="00156473">
      <w:pPr>
        <w:spacing w:after="0" w:line="240" w:lineRule="auto"/>
        <w:rPr>
          <w:rFonts w:ascii="Century Gothic" w:hAnsi="Century Gothic"/>
          <w:b/>
          <w:bCs/>
          <w:sz w:val="20"/>
          <w:szCs w:val="20"/>
        </w:rPr>
      </w:pPr>
    </w:p>
    <w:p w14:paraId="0454F2D1" w14:textId="205128B9" w:rsidR="00156473" w:rsidRDefault="00156473" w:rsidP="00156473">
      <w:pPr>
        <w:spacing w:after="0" w:line="240" w:lineRule="auto"/>
        <w:rPr>
          <w:rFonts w:ascii="Century Gothic" w:hAnsi="Century Gothic"/>
          <w:sz w:val="20"/>
          <w:szCs w:val="20"/>
        </w:rPr>
      </w:pPr>
      <w:r w:rsidRPr="00156473">
        <w:rPr>
          <w:rFonts w:ascii="Century Gothic" w:hAnsi="Century Gothic"/>
          <w:sz w:val="20"/>
          <w:szCs w:val="20"/>
        </w:rPr>
        <w:t xml:space="preserve">This job description is not exhaustive and may be amended as required. It represents the key duties and responsibilities associated with the role </w:t>
      </w:r>
      <w:r w:rsidR="007A05AF">
        <w:rPr>
          <w:rFonts w:ascii="Century Gothic" w:hAnsi="Century Gothic"/>
          <w:sz w:val="20"/>
          <w:szCs w:val="20"/>
        </w:rPr>
        <w:t xml:space="preserve">of </w:t>
      </w:r>
      <w:r w:rsidR="007A05AF" w:rsidRPr="007A05AF">
        <w:rPr>
          <w:rFonts w:ascii="Century Gothic" w:hAnsi="Century Gothic"/>
          <w:sz w:val="20"/>
          <w:szCs w:val="20"/>
        </w:rPr>
        <w:t>Teacher</w:t>
      </w:r>
      <w:r w:rsidR="007A05AF">
        <w:rPr>
          <w:rFonts w:ascii="Century Gothic" w:hAnsi="Century Gothic"/>
          <w:sz w:val="20"/>
          <w:szCs w:val="20"/>
        </w:rPr>
        <w:t xml:space="preserve"> at </w:t>
      </w:r>
      <w:r>
        <w:rPr>
          <w:rFonts w:ascii="Century Gothic" w:hAnsi="Century Gothic"/>
          <w:sz w:val="20"/>
          <w:szCs w:val="20"/>
        </w:rPr>
        <w:t>Kirkby Church of England Primary School.</w:t>
      </w:r>
    </w:p>
    <w:p w14:paraId="288D05C7" w14:textId="77777777" w:rsidR="00156473" w:rsidRDefault="00156473" w:rsidP="00156473">
      <w:pPr>
        <w:spacing w:after="0" w:line="240" w:lineRule="auto"/>
        <w:rPr>
          <w:rFonts w:ascii="Century Gothic" w:hAnsi="Century Gothic"/>
          <w:sz w:val="20"/>
          <w:szCs w:val="20"/>
        </w:rPr>
      </w:pPr>
    </w:p>
    <w:p w14:paraId="461F20D5" w14:textId="77777777" w:rsidR="00156473" w:rsidRDefault="00156473" w:rsidP="00156473">
      <w:pPr>
        <w:spacing w:after="0" w:line="240" w:lineRule="auto"/>
        <w:rPr>
          <w:rFonts w:ascii="Century Gothic" w:hAnsi="Century Gothic"/>
          <w:b/>
          <w:bCs/>
          <w:sz w:val="20"/>
          <w:szCs w:val="20"/>
          <w:u w:val="single"/>
        </w:rPr>
      </w:pPr>
      <w:r w:rsidRPr="00C91C8A">
        <w:rPr>
          <w:rFonts w:ascii="Century Gothic" w:hAnsi="Century Gothic"/>
          <w:b/>
          <w:bCs/>
          <w:sz w:val="20"/>
          <w:szCs w:val="20"/>
          <w:u w:val="single"/>
        </w:rPr>
        <w:t>Why Join Us:</w:t>
      </w:r>
    </w:p>
    <w:p w14:paraId="4217229C" w14:textId="77777777" w:rsidR="00774CBC" w:rsidRPr="00C91C8A" w:rsidRDefault="00774CBC" w:rsidP="00156473">
      <w:pPr>
        <w:spacing w:after="0" w:line="240" w:lineRule="auto"/>
        <w:rPr>
          <w:rFonts w:ascii="Century Gothic" w:hAnsi="Century Gothic"/>
          <w:b/>
          <w:bCs/>
          <w:sz w:val="20"/>
          <w:szCs w:val="20"/>
          <w:u w:val="single"/>
        </w:rPr>
      </w:pPr>
    </w:p>
    <w:p w14:paraId="17CA5875" w14:textId="0C97A081" w:rsidR="00C91C8A" w:rsidRDefault="00156473" w:rsidP="00156473">
      <w:pPr>
        <w:spacing w:after="0" w:line="240" w:lineRule="auto"/>
        <w:rPr>
          <w:rFonts w:ascii="Century Gothic" w:hAnsi="Century Gothic"/>
          <w:sz w:val="20"/>
          <w:szCs w:val="20"/>
        </w:rPr>
      </w:pPr>
      <w:r w:rsidRPr="00156473">
        <w:rPr>
          <w:rFonts w:ascii="Century Gothic" w:hAnsi="Century Gothic"/>
          <w:sz w:val="20"/>
          <w:szCs w:val="20"/>
        </w:rPr>
        <w:t xml:space="preserve">At </w:t>
      </w:r>
      <w:r>
        <w:rPr>
          <w:rFonts w:ascii="Century Gothic" w:hAnsi="Century Gothic"/>
          <w:sz w:val="20"/>
          <w:szCs w:val="20"/>
        </w:rPr>
        <w:t>Kirkby Church of England Primary School</w:t>
      </w:r>
      <w:r w:rsidRPr="00156473">
        <w:rPr>
          <w:rFonts w:ascii="Century Gothic" w:hAnsi="Century Gothic"/>
          <w:sz w:val="20"/>
          <w:szCs w:val="20"/>
        </w:rPr>
        <w:t>, we are committed to providing the best possible education for all students, ensuring they reach their full potential. We pride ourselves on fostering an inclusive environment where diversity is celebrated, and every child is supported in their learning journey.</w:t>
      </w:r>
    </w:p>
    <w:p w14:paraId="0185FC8C" w14:textId="77777777" w:rsidR="00C91C8A" w:rsidRDefault="00C91C8A" w:rsidP="00156473">
      <w:pPr>
        <w:spacing w:after="0" w:line="240" w:lineRule="auto"/>
        <w:rPr>
          <w:rFonts w:ascii="Century Gothic" w:hAnsi="Century Gothic"/>
          <w:sz w:val="20"/>
          <w:szCs w:val="20"/>
        </w:rPr>
      </w:pPr>
    </w:p>
    <w:p w14:paraId="6E396926" w14:textId="77777777" w:rsidR="00C91C8A" w:rsidRPr="00C91C8A" w:rsidRDefault="00C91C8A" w:rsidP="00C91C8A">
      <w:pPr>
        <w:spacing w:after="0" w:line="240" w:lineRule="auto"/>
        <w:rPr>
          <w:rFonts w:ascii="Century Gothic" w:hAnsi="Century Gothic"/>
          <w:b/>
          <w:bCs/>
          <w:sz w:val="20"/>
          <w:szCs w:val="20"/>
        </w:rPr>
      </w:pPr>
      <w:r w:rsidRPr="00C91C8A">
        <w:rPr>
          <w:rFonts w:ascii="Century Gothic" w:hAnsi="Century Gothic"/>
          <w:b/>
          <w:bCs/>
          <w:sz w:val="20"/>
          <w:szCs w:val="20"/>
        </w:rPr>
        <w:t>We can offer you:</w:t>
      </w:r>
    </w:p>
    <w:p w14:paraId="7B2CE16F" w14:textId="54C57CB4" w:rsidR="00C91C8A" w:rsidRP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Colleagues who want to do their best for the pupils</w:t>
      </w:r>
      <w:r>
        <w:rPr>
          <w:rFonts w:ascii="Century Gothic" w:hAnsi="Century Gothic"/>
          <w:sz w:val="20"/>
          <w:szCs w:val="20"/>
        </w:rPr>
        <w:t>.</w:t>
      </w:r>
    </w:p>
    <w:p w14:paraId="03D15BDC" w14:textId="374DF2B6" w:rsidR="00C91C8A" w:rsidRP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Enthusiastic, well-behaved children who want to learn</w:t>
      </w:r>
      <w:r>
        <w:rPr>
          <w:rFonts w:ascii="Century Gothic" w:hAnsi="Century Gothic"/>
          <w:sz w:val="20"/>
          <w:szCs w:val="20"/>
        </w:rPr>
        <w:t>.</w:t>
      </w:r>
    </w:p>
    <w:p w14:paraId="11BDB634" w14:textId="44650A7B" w:rsidR="00C91C8A" w:rsidRP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A happy, positive, vibrant working environment</w:t>
      </w:r>
      <w:r>
        <w:rPr>
          <w:rFonts w:ascii="Century Gothic" w:hAnsi="Century Gothic"/>
          <w:sz w:val="20"/>
          <w:szCs w:val="20"/>
        </w:rPr>
        <w:t>.</w:t>
      </w:r>
    </w:p>
    <w:p w14:paraId="3603B3F8" w14:textId="734FECC5" w:rsidR="00C91C8A" w:rsidRP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Talented, enthusiastic and supportive colleagues who are committed to continuous improvement</w:t>
      </w:r>
      <w:r>
        <w:rPr>
          <w:rFonts w:ascii="Century Gothic" w:hAnsi="Century Gothic"/>
          <w:sz w:val="20"/>
          <w:szCs w:val="20"/>
        </w:rPr>
        <w:t>.</w:t>
      </w:r>
      <w:r w:rsidRPr="00C91C8A">
        <w:rPr>
          <w:rFonts w:ascii="Century Gothic" w:hAnsi="Century Gothic"/>
          <w:sz w:val="20"/>
          <w:szCs w:val="20"/>
        </w:rPr>
        <w:t xml:space="preserve"> </w:t>
      </w:r>
    </w:p>
    <w:p w14:paraId="19824EBC" w14:textId="7D58E64C" w:rsid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A broad and balanced curriculum in all year groups</w:t>
      </w:r>
      <w:r>
        <w:rPr>
          <w:rFonts w:ascii="Century Gothic" w:hAnsi="Century Gothic"/>
          <w:sz w:val="20"/>
          <w:szCs w:val="20"/>
        </w:rPr>
        <w:t>.</w:t>
      </w:r>
    </w:p>
    <w:p w14:paraId="3884940E" w14:textId="77777777" w:rsidR="00156473" w:rsidRPr="00156473" w:rsidRDefault="00156473" w:rsidP="00156473">
      <w:pPr>
        <w:spacing w:after="0" w:line="240" w:lineRule="auto"/>
        <w:rPr>
          <w:rFonts w:ascii="Century Gothic" w:hAnsi="Century Gothic"/>
          <w:sz w:val="20"/>
          <w:szCs w:val="20"/>
        </w:rPr>
      </w:pPr>
    </w:p>
    <w:p w14:paraId="6EBF2EF7" w14:textId="2E2AF794" w:rsidR="00156473" w:rsidRDefault="00156473" w:rsidP="00156473">
      <w:pPr>
        <w:spacing w:after="0" w:line="240" w:lineRule="auto"/>
        <w:rPr>
          <w:rFonts w:ascii="Century Gothic" w:hAnsi="Century Gothic"/>
          <w:sz w:val="20"/>
          <w:szCs w:val="20"/>
        </w:rPr>
      </w:pPr>
      <w:r w:rsidRPr="00156473">
        <w:rPr>
          <w:rFonts w:ascii="Century Gothic" w:hAnsi="Century Gothic"/>
          <w:sz w:val="20"/>
          <w:szCs w:val="20"/>
        </w:rPr>
        <w:t xml:space="preserve">If you are a passionate </w:t>
      </w:r>
      <w:r w:rsidR="00774CBC">
        <w:rPr>
          <w:rFonts w:ascii="Century Gothic" w:hAnsi="Century Gothic"/>
          <w:sz w:val="20"/>
          <w:szCs w:val="20"/>
        </w:rPr>
        <w:t>Teacher</w:t>
      </w:r>
      <w:r w:rsidRPr="00156473">
        <w:rPr>
          <w:rFonts w:ascii="Century Gothic" w:hAnsi="Century Gothic"/>
          <w:sz w:val="20"/>
          <w:szCs w:val="20"/>
        </w:rPr>
        <w:t xml:space="preserve"> looking for a new challenge, we would love to hear from you. </w:t>
      </w:r>
    </w:p>
    <w:p w14:paraId="5A85812C" w14:textId="77777777" w:rsidR="00156473" w:rsidRDefault="00156473" w:rsidP="00156473">
      <w:pPr>
        <w:spacing w:after="0" w:line="240" w:lineRule="auto"/>
        <w:rPr>
          <w:rFonts w:ascii="Century Gothic" w:hAnsi="Century Gothic"/>
          <w:sz w:val="20"/>
          <w:szCs w:val="20"/>
        </w:rPr>
      </w:pPr>
    </w:p>
    <w:p w14:paraId="1860D108" w14:textId="553FEE0E" w:rsidR="00156473" w:rsidRDefault="00156473" w:rsidP="00156473">
      <w:pPr>
        <w:spacing w:after="0" w:line="240" w:lineRule="auto"/>
        <w:rPr>
          <w:rFonts w:ascii="Century Gothic" w:hAnsi="Century Gothic"/>
          <w:b/>
          <w:bCs/>
          <w:sz w:val="20"/>
          <w:szCs w:val="20"/>
          <w:u w:val="single"/>
        </w:rPr>
      </w:pPr>
      <w:r w:rsidRPr="00C91C8A">
        <w:rPr>
          <w:rFonts w:ascii="Century Gothic" w:hAnsi="Century Gothic"/>
          <w:b/>
          <w:bCs/>
          <w:sz w:val="20"/>
          <w:szCs w:val="20"/>
          <w:u w:val="single"/>
        </w:rPr>
        <w:t>How to Apply:</w:t>
      </w:r>
    </w:p>
    <w:p w14:paraId="37A25254" w14:textId="77777777" w:rsidR="00C91C8A" w:rsidRPr="00C91C8A" w:rsidRDefault="00C91C8A" w:rsidP="00156473">
      <w:pPr>
        <w:spacing w:after="0" w:line="240" w:lineRule="auto"/>
        <w:rPr>
          <w:rFonts w:ascii="Century Gothic" w:hAnsi="Century Gothic"/>
          <w:b/>
          <w:bCs/>
          <w:sz w:val="20"/>
          <w:szCs w:val="20"/>
          <w:u w:val="single"/>
        </w:rPr>
      </w:pPr>
    </w:p>
    <w:p w14:paraId="4860BFA2" w14:textId="0BD2A545" w:rsidR="00C91C8A" w:rsidRDefault="00C91C8A" w:rsidP="00C91C8A">
      <w:pPr>
        <w:spacing w:after="0" w:line="240" w:lineRule="auto"/>
        <w:rPr>
          <w:rFonts w:ascii="Century Gothic" w:hAnsi="Century Gothic"/>
          <w:sz w:val="20"/>
          <w:szCs w:val="20"/>
        </w:rPr>
      </w:pPr>
      <w:r w:rsidRPr="00E74BE0">
        <w:rPr>
          <w:rFonts w:ascii="Century Gothic" w:hAnsi="Century Gothic"/>
          <w:sz w:val="20"/>
          <w:szCs w:val="20"/>
        </w:rPr>
        <w:lastRenderedPageBreak/>
        <w:t xml:space="preserve">Application form can be downloaded from the school website: </w:t>
      </w:r>
      <w:hyperlink r:id="rId8" w:history="1">
        <w:r w:rsidRPr="00E74BE0">
          <w:rPr>
            <w:rStyle w:val="Hyperlink"/>
            <w:rFonts w:ascii="Century Gothic" w:hAnsi="Century Gothic"/>
            <w:sz w:val="20"/>
            <w:szCs w:val="20"/>
          </w:rPr>
          <w:t>https://www.kirkbycofe.co.uk</w:t>
        </w:r>
      </w:hyperlink>
      <w:r w:rsidRPr="00E74BE0">
        <w:rPr>
          <w:rFonts w:ascii="Century Gothic" w:hAnsi="Century Gothic"/>
          <w:sz w:val="20"/>
          <w:szCs w:val="20"/>
        </w:rPr>
        <w:t xml:space="preserve"> </w:t>
      </w:r>
    </w:p>
    <w:p w14:paraId="4387684F" w14:textId="77777777" w:rsidR="00A32E3E" w:rsidRDefault="00A32E3E" w:rsidP="00C91C8A">
      <w:pPr>
        <w:spacing w:after="0" w:line="240" w:lineRule="auto"/>
        <w:rPr>
          <w:rFonts w:ascii="Century Gothic" w:hAnsi="Century Gothic"/>
          <w:sz w:val="20"/>
          <w:szCs w:val="20"/>
        </w:rPr>
      </w:pPr>
    </w:p>
    <w:p w14:paraId="31AB5F4F" w14:textId="63142754" w:rsidR="00A32E3E" w:rsidRPr="00E74BE0" w:rsidRDefault="00774CBC" w:rsidP="00C91C8A">
      <w:pPr>
        <w:spacing w:after="0" w:line="240" w:lineRule="auto"/>
        <w:rPr>
          <w:rFonts w:ascii="Century Gothic" w:hAnsi="Century Gothic"/>
          <w:sz w:val="20"/>
          <w:szCs w:val="20"/>
        </w:rPr>
      </w:pPr>
      <w:r>
        <w:rPr>
          <w:rFonts w:ascii="Century Gothic" w:hAnsi="Century Gothic"/>
          <w:sz w:val="20"/>
          <w:szCs w:val="20"/>
        </w:rPr>
        <w:t>P</w:t>
      </w:r>
      <w:r w:rsidR="00A32E3E">
        <w:rPr>
          <w:rFonts w:ascii="Century Gothic" w:hAnsi="Century Gothic"/>
          <w:sz w:val="20"/>
          <w:szCs w:val="20"/>
        </w:rPr>
        <w:t xml:space="preserve">lease email completed applications to the school email address </w:t>
      </w:r>
      <w:hyperlink r:id="rId9" w:history="1">
        <w:r w:rsidR="00A32E3E" w:rsidRPr="0065633F">
          <w:rPr>
            <w:rStyle w:val="Hyperlink"/>
            <w:rFonts w:ascii="Century Gothic" w:hAnsi="Century Gothic"/>
            <w:sz w:val="20"/>
            <w:szCs w:val="20"/>
          </w:rPr>
          <w:t>kirkbyce.school@knowsley.gov.uk</w:t>
        </w:r>
      </w:hyperlink>
      <w:r w:rsidR="00A32E3E">
        <w:rPr>
          <w:rFonts w:ascii="Century Gothic" w:hAnsi="Century Gothic"/>
          <w:sz w:val="20"/>
          <w:szCs w:val="20"/>
        </w:rPr>
        <w:t xml:space="preserve"> </w:t>
      </w:r>
    </w:p>
    <w:p w14:paraId="0E534AE9" w14:textId="77777777" w:rsidR="000C073F" w:rsidRDefault="000C073F" w:rsidP="00C91C8A">
      <w:pPr>
        <w:spacing w:after="0" w:line="240" w:lineRule="auto"/>
        <w:rPr>
          <w:rFonts w:ascii="Century Gothic" w:hAnsi="Century Gothic"/>
          <w:b/>
          <w:bCs/>
          <w:sz w:val="20"/>
          <w:szCs w:val="20"/>
        </w:rPr>
      </w:pPr>
    </w:p>
    <w:p w14:paraId="3D068758" w14:textId="62581C7F" w:rsidR="00C91C8A" w:rsidRPr="00520C21" w:rsidRDefault="00C91C8A" w:rsidP="00C91C8A">
      <w:pPr>
        <w:spacing w:after="0" w:line="240" w:lineRule="auto"/>
        <w:rPr>
          <w:rFonts w:ascii="Century Gothic" w:hAnsi="Century Gothic"/>
          <w:b/>
          <w:bCs/>
          <w:sz w:val="20"/>
          <w:szCs w:val="20"/>
        </w:rPr>
      </w:pPr>
      <w:r w:rsidRPr="00E74BE0">
        <w:rPr>
          <w:rFonts w:ascii="Century Gothic" w:hAnsi="Century Gothic"/>
          <w:b/>
          <w:bCs/>
          <w:sz w:val="20"/>
          <w:szCs w:val="20"/>
        </w:rPr>
        <w:t xml:space="preserve">Closing date </w:t>
      </w:r>
      <w:r w:rsidRPr="00E74BE0">
        <w:rPr>
          <w:rFonts w:ascii="Century Gothic" w:hAnsi="Century Gothic"/>
          <w:sz w:val="20"/>
          <w:szCs w:val="20"/>
        </w:rPr>
        <w:t xml:space="preserve">of applications: </w:t>
      </w:r>
      <w:r w:rsidR="00520C21" w:rsidRPr="00520C21">
        <w:rPr>
          <w:rFonts w:ascii="Century Gothic" w:hAnsi="Century Gothic"/>
          <w:sz w:val="20"/>
          <w:szCs w:val="20"/>
        </w:rPr>
        <w:t>Friday 20</w:t>
      </w:r>
      <w:r w:rsidR="00520C21" w:rsidRPr="00520C21">
        <w:rPr>
          <w:rFonts w:ascii="Century Gothic" w:hAnsi="Century Gothic"/>
          <w:sz w:val="20"/>
          <w:szCs w:val="20"/>
          <w:vertAlign w:val="superscript"/>
        </w:rPr>
        <w:t>th</w:t>
      </w:r>
      <w:r w:rsidR="00520C21" w:rsidRPr="00520C21">
        <w:rPr>
          <w:rFonts w:ascii="Century Gothic" w:hAnsi="Century Gothic"/>
          <w:sz w:val="20"/>
          <w:szCs w:val="20"/>
        </w:rPr>
        <w:t xml:space="preserve"> June</w:t>
      </w:r>
      <w:r w:rsidR="00520C21">
        <w:rPr>
          <w:rFonts w:ascii="Century Gothic" w:hAnsi="Century Gothic"/>
          <w:sz w:val="20"/>
          <w:szCs w:val="20"/>
        </w:rPr>
        <w:t xml:space="preserve"> 2025</w:t>
      </w:r>
    </w:p>
    <w:p w14:paraId="3E830765" w14:textId="6A283E95" w:rsidR="00C91C8A" w:rsidRPr="003A3C46" w:rsidRDefault="00C91C8A" w:rsidP="00C91C8A">
      <w:pPr>
        <w:spacing w:after="0" w:line="240" w:lineRule="auto"/>
        <w:rPr>
          <w:rFonts w:ascii="Century Gothic" w:hAnsi="Century Gothic"/>
          <w:sz w:val="20"/>
          <w:szCs w:val="20"/>
        </w:rPr>
      </w:pPr>
      <w:r w:rsidRPr="00E74BE0">
        <w:rPr>
          <w:rFonts w:ascii="Century Gothic" w:hAnsi="Century Gothic"/>
          <w:b/>
          <w:bCs/>
          <w:sz w:val="20"/>
          <w:szCs w:val="20"/>
        </w:rPr>
        <w:t xml:space="preserve">Shortlisting: </w:t>
      </w:r>
      <w:r w:rsidR="00520C21" w:rsidRPr="00520C21">
        <w:rPr>
          <w:rFonts w:ascii="Century Gothic" w:hAnsi="Century Gothic"/>
          <w:sz w:val="20"/>
          <w:szCs w:val="20"/>
        </w:rPr>
        <w:t>Monday 23</w:t>
      </w:r>
      <w:r w:rsidR="00520C21" w:rsidRPr="00520C21">
        <w:rPr>
          <w:rFonts w:ascii="Century Gothic" w:hAnsi="Century Gothic"/>
          <w:sz w:val="20"/>
          <w:szCs w:val="20"/>
          <w:vertAlign w:val="superscript"/>
        </w:rPr>
        <w:t>rd</w:t>
      </w:r>
      <w:r w:rsidR="00520C21" w:rsidRPr="00520C21">
        <w:rPr>
          <w:rFonts w:ascii="Century Gothic" w:hAnsi="Century Gothic"/>
          <w:sz w:val="20"/>
          <w:szCs w:val="20"/>
        </w:rPr>
        <w:t xml:space="preserve"> June</w:t>
      </w:r>
      <w:r w:rsidR="00520C21">
        <w:rPr>
          <w:rFonts w:ascii="Century Gothic" w:hAnsi="Century Gothic"/>
          <w:sz w:val="20"/>
          <w:szCs w:val="20"/>
        </w:rPr>
        <w:t xml:space="preserve"> 2025</w:t>
      </w:r>
    </w:p>
    <w:p w14:paraId="48B92E6A" w14:textId="02C66E98" w:rsidR="007A05AF" w:rsidRDefault="00C91C8A" w:rsidP="00C91C8A">
      <w:pPr>
        <w:spacing w:after="0" w:line="240" w:lineRule="auto"/>
        <w:rPr>
          <w:rFonts w:ascii="Century Gothic" w:hAnsi="Century Gothic"/>
          <w:sz w:val="20"/>
          <w:szCs w:val="20"/>
        </w:rPr>
      </w:pPr>
      <w:r w:rsidRPr="003A3C46">
        <w:rPr>
          <w:rFonts w:ascii="Century Gothic" w:hAnsi="Century Gothic"/>
          <w:b/>
          <w:bCs/>
          <w:sz w:val="20"/>
          <w:szCs w:val="20"/>
        </w:rPr>
        <w:t>Interviews</w:t>
      </w:r>
    </w:p>
    <w:p w14:paraId="43BF9205" w14:textId="67181972" w:rsidR="00C91C8A" w:rsidRPr="007A05AF" w:rsidRDefault="007A05AF" w:rsidP="007A05AF">
      <w:pPr>
        <w:pStyle w:val="ListParagraph"/>
        <w:numPr>
          <w:ilvl w:val="0"/>
          <w:numId w:val="27"/>
        </w:numPr>
        <w:spacing w:after="0" w:line="240" w:lineRule="auto"/>
        <w:rPr>
          <w:rFonts w:ascii="Century Gothic" w:hAnsi="Century Gothic"/>
          <w:b/>
          <w:bCs/>
          <w:sz w:val="20"/>
          <w:szCs w:val="20"/>
        </w:rPr>
      </w:pPr>
      <w:r w:rsidRPr="007A05AF">
        <w:rPr>
          <w:rFonts w:ascii="Century Gothic" w:hAnsi="Century Gothic"/>
          <w:sz w:val="20"/>
          <w:szCs w:val="20"/>
        </w:rPr>
        <w:t xml:space="preserve">Observations: </w:t>
      </w:r>
      <w:r w:rsidR="00520C21">
        <w:rPr>
          <w:rFonts w:ascii="Century Gothic" w:hAnsi="Century Gothic"/>
          <w:sz w:val="20"/>
          <w:szCs w:val="20"/>
        </w:rPr>
        <w:t>Thursday 26</w:t>
      </w:r>
      <w:r w:rsidR="00520C21" w:rsidRPr="00520C21">
        <w:rPr>
          <w:rFonts w:ascii="Century Gothic" w:hAnsi="Century Gothic"/>
          <w:sz w:val="20"/>
          <w:szCs w:val="20"/>
          <w:vertAlign w:val="superscript"/>
        </w:rPr>
        <w:t>th</w:t>
      </w:r>
      <w:r w:rsidR="00520C21">
        <w:rPr>
          <w:rFonts w:ascii="Century Gothic" w:hAnsi="Century Gothic"/>
          <w:sz w:val="20"/>
          <w:szCs w:val="20"/>
        </w:rPr>
        <w:t xml:space="preserve"> June 2025 (Friday 27</w:t>
      </w:r>
      <w:r w:rsidR="00520C21" w:rsidRPr="00520C21">
        <w:rPr>
          <w:rFonts w:ascii="Century Gothic" w:hAnsi="Century Gothic"/>
          <w:sz w:val="20"/>
          <w:szCs w:val="20"/>
          <w:vertAlign w:val="superscript"/>
        </w:rPr>
        <w:t>th</w:t>
      </w:r>
      <w:r w:rsidR="00520C21">
        <w:rPr>
          <w:rFonts w:ascii="Century Gothic" w:hAnsi="Century Gothic"/>
          <w:sz w:val="20"/>
          <w:szCs w:val="20"/>
        </w:rPr>
        <w:t xml:space="preserve"> June 2025 – If needed) </w:t>
      </w:r>
    </w:p>
    <w:p w14:paraId="437AD65D" w14:textId="543D1DC6" w:rsidR="007A05AF" w:rsidRPr="007A05AF" w:rsidRDefault="007A05AF" w:rsidP="007A05AF">
      <w:pPr>
        <w:pStyle w:val="ListParagraph"/>
        <w:numPr>
          <w:ilvl w:val="0"/>
          <w:numId w:val="27"/>
        </w:numPr>
        <w:spacing w:after="0" w:line="240" w:lineRule="auto"/>
        <w:rPr>
          <w:rFonts w:ascii="Century Gothic" w:hAnsi="Century Gothic"/>
          <w:b/>
          <w:bCs/>
          <w:sz w:val="20"/>
          <w:szCs w:val="20"/>
        </w:rPr>
      </w:pPr>
      <w:r>
        <w:rPr>
          <w:rFonts w:ascii="Century Gothic" w:hAnsi="Century Gothic"/>
          <w:sz w:val="20"/>
          <w:szCs w:val="20"/>
        </w:rPr>
        <w:t xml:space="preserve">Interviews: </w:t>
      </w:r>
      <w:r w:rsidR="00520C21">
        <w:rPr>
          <w:rFonts w:ascii="Century Gothic" w:hAnsi="Century Gothic"/>
          <w:sz w:val="20"/>
          <w:szCs w:val="20"/>
        </w:rPr>
        <w:t>Monday 30</w:t>
      </w:r>
      <w:r w:rsidR="00520C21" w:rsidRPr="00520C21">
        <w:rPr>
          <w:rFonts w:ascii="Century Gothic" w:hAnsi="Century Gothic"/>
          <w:sz w:val="20"/>
          <w:szCs w:val="20"/>
          <w:vertAlign w:val="superscript"/>
        </w:rPr>
        <w:t>th</w:t>
      </w:r>
      <w:r w:rsidR="00520C21">
        <w:rPr>
          <w:rFonts w:ascii="Century Gothic" w:hAnsi="Century Gothic"/>
          <w:sz w:val="20"/>
          <w:szCs w:val="20"/>
        </w:rPr>
        <w:t xml:space="preserve"> June 2025</w:t>
      </w:r>
    </w:p>
    <w:p w14:paraId="6944C6F3" w14:textId="77777777" w:rsidR="000C073F" w:rsidRDefault="000C073F" w:rsidP="00C91C8A">
      <w:pPr>
        <w:spacing w:after="0" w:line="240" w:lineRule="auto"/>
        <w:rPr>
          <w:rFonts w:ascii="Century Gothic" w:hAnsi="Century Gothic"/>
          <w:b/>
          <w:bCs/>
          <w:sz w:val="20"/>
          <w:szCs w:val="20"/>
        </w:rPr>
      </w:pPr>
    </w:p>
    <w:p w14:paraId="779AA842" w14:textId="1C07150C" w:rsidR="000C073F" w:rsidRPr="003A3C46" w:rsidRDefault="000C073F" w:rsidP="00C91C8A">
      <w:pPr>
        <w:spacing w:after="0" w:line="240" w:lineRule="auto"/>
        <w:rPr>
          <w:rFonts w:ascii="Century Gothic" w:hAnsi="Century Gothic"/>
          <w:sz w:val="20"/>
          <w:szCs w:val="20"/>
        </w:rPr>
      </w:pPr>
      <w:r w:rsidRPr="000C073F">
        <w:rPr>
          <w:rFonts w:ascii="Century Gothic" w:hAnsi="Century Gothic"/>
          <w:sz w:val="20"/>
          <w:szCs w:val="20"/>
        </w:rPr>
        <w:t>Vis</w:t>
      </w:r>
      <w:r>
        <w:rPr>
          <w:rFonts w:ascii="Century Gothic" w:hAnsi="Century Gothic"/>
          <w:sz w:val="20"/>
          <w:szCs w:val="20"/>
        </w:rPr>
        <w:t>its to school are welcomed from</w:t>
      </w:r>
      <w:r w:rsidR="00520C21">
        <w:rPr>
          <w:rFonts w:ascii="Century Gothic" w:hAnsi="Century Gothic"/>
          <w:sz w:val="20"/>
          <w:szCs w:val="20"/>
        </w:rPr>
        <w:t xml:space="preserve"> Monday 16</w:t>
      </w:r>
      <w:r w:rsidR="00520C21" w:rsidRPr="00520C21">
        <w:rPr>
          <w:rFonts w:ascii="Century Gothic" w:hAnsi="Century Gothic"/>
          <w:sz w:val="20"/>
          <w:szCs w:val="20"/>
          <w:vertAlign w:val="superscript"/>
        </w:rPr>
        <w:t>th</w:t>
      </w:r>
      <w:r w:rsidR="00520C21">
        <w:rPr>
          <w:rFonts w:ascii="Century Gothic" w:hAnsi="Century Gothic"/>
          <w:sz w:val="20"/>
          <w:szCs w:val="20"/>
        </w:rPr>
        <w:t xml:space="preserve"> June – Wednesday 18</w:t>
      </w:r>
      <w:r w:rsidR="00520C21" w:rsidRPr="00520C21">
        <w:rPr>
          <w:rFonts w:ascii="Century Gothic" w:hAnsi="Century Gothic"/>
          <w:sz w:val="20"/>
          <w:szCs w:val="20"/>
          <w:vertAlign w:val="superscript"/>
        </w:rPr>
        <w:t>th</w:t>
      </w:r>
      <w:r w:rsidR="00520C21">
        <w:rPr>
          <w:rFonts w:ascii="Century Gothic" w:hAnsi="Century Gothic"/>
          <w:sz w:val="20"/>
          <w:szCs w:val="20"/>
        </w:rPr>
        <w:t xml:space="preserve"> June</w:t>
      </w:r>
      <w:r w:rsidR="007A05AF">
        <w:rPr>
          <w:rFonts w:ascii="Century Gothic" w:hAnsi="Century Gothic"/>
          <w:sz w:val="20"/>
          <w:szCs w:val="20"/>
        </w:rPr>
        <w:t xml:space="preserve"> </w:t>
      </w:r>
      <w:r w:rsidR="00520C21">
        <w:rPr>
          <w:rFonts w:ascii="Century Gothic" w:hAnsi="Century Gothic"/>
          <w:sz w:val="20"/>
          <w:szCs w:val="20"/>
        </w:rPr>
        <w:t>from</w:t>
      </w:r>
      <w:r w:rsidR="007A05AF">
        <w:rPr>
          <w:rFonts w:ascii="Century Gothic" w:hAnsi="Century Gothic"/>
          <w:sz w:val="20"/>
          <w:szCs w:val="20"/>
        </w:rPr>
        <w:t xml:space="preserve"> </w:t>
      </w:r>
      <w:r w:rsidR="00520C21">
        <w:rPr>
          <w:rFonts w:ascii="Century Gothic" w:hAnsi="Century Gothic"/>
          <w:sz w:val="20"/>
          <w:szCs w:val="20"/>
        </w:rPr>
        <w:t>9.30am – 2.00</w:t>
      </w:r>
      <w:r w:rsidR="007A05AF">
        <w:rPr>
          <w:rFonts w:ascii="Century Gothic" w:hAnsi="Century Gothic"/>
          <w:sz w:val="20"/>
          <w:szCs w:val="20"/>
        </w:rPr>
        <w:t>pm</w:t>
      </w:r>
      <w:r w:rsidR="00506876">
        <w:rPr>
          <w:rFonts w:ascii="Century Gothic" w:hAnsi="Century Gothic"/>
          <w:sz w:val="20"/>
          <w:szCs w:val="20"/>
        </w:rPr>
        <w:t xml:space="preserve"> to arrange a school visit please email </w:t>
      </w:r>
      <w:hyperlink r:id="rId10" w:history="1">
        <w:r w:rsidR="00506876" w:rsidRPr="00DB4C16">
          <w:rPr>
            <w:rStyle w:val="Hyperlink"/>
            <w:rFonts w:ascii="Century Gothic" w:hAnsi="Century Gothic"/>
            <w:sz w:val="20"/>
            <w:szCs w:val="20"/>
          </w:rPr>
          <w:t>kirkbyce.school@knowsley.gov.uk</w:t>
        </w:r>
      </w:hyperlink>
      <w:r w:rsidR="00506876">
        <w:rPr>
          <w:rFonts w:ascii="Century Gothic" w:hAnsi="Century Gothic"/>
          <w:sz w:val="20"/>
          <w:szCs w:val="20"/>
        </w:rPr>
        <w:t xml:space="preserve"> </w:t>
      </w:r>
    </w:p>
    <w:p w14:paraId="2751ABF9" w14:textId="77777777" w:rsidR="00C91C8A" w:rsidRPr="00E74BE0" w:rsidRDefault="00C91C8A" w:rsidP="00C91C8A">
      <w:pPr>
        <w:spacing w:after="0" w:line="240" w:lineRule="auto"/>
        <w:rPr>
          <w:rFonts w:ascii="Century Gothic" w:hAnsi="Century Gothic"/>
          <w:sz w:val="20"/>
          <w:szCs w:val="20"/>
        </w:rPr>
      </w:pPr>
    </w:p>
    <w:p w14:paraId="6AA2E705" w14:textId="494DC23E" w:rsidR="00CC3245" w:rsidRPr="00CC3245" w:rsidRDefault="00C91C8A" w:rsidP="00CC3245">
      <w:pPr>
        <w:spacing w:after="0" w:line="240" w:lineRule="auto"/>
        <w:jc w:val="center"/>
        <w:rPr>
          <w:rFonts w:ascii="Century Gothic" w:hAnsi="Century Gothic"/>
          <w:b/>
          <w:bCs/>
          <w:i/>
          <w:iCs/>
          <w:sz w:val="20"/>
          <w:szCs w:val="20"/>
        </w:rPr>
      </w:pPr>
      <w:r w:rsidRPr="00CC3245">
        <w:rPr>
          <w:rFonts w:ascii="Century Gothic" w:hAnsi="Century Gothic"/>
          <w:b/>
          <w:bCs/>
          <w:i/>
          <w:iCs/>
          <w:sz w:val="20"/>
          <w:szCs w:val="20"/>
        </w:rPr>
        <w:t>Kirkby C of E Primary School is committed to safeguard</w:t>
      </w:r>
      <w:r w:rsidR="000C073F" w:rsidRPr="00CC3245">
        <w:rPr>
          <w:rFonts w:ascii="Century Gothic" w:hAnsi="Century Gothic"/>
          <w:b/>
          <w:bCs/>
          <w:i/>
          <w:iCs/>
          <w:sz w:val="20"/>
          <w:szCs w:val="20"/>
        </w:rPr>
        <w:t>ing</w:t>
      </w:r>
      <w:r w:rsidRPr="00CC3245">
        <w:rPr>
          <w:rFonts w:ascii="Century Gothic" w:hAnsi="Century Gothic"/>
          <w:b/>
          <w:bCs/>
          <w:i/>
          <w:iCs/>
          <w:sz w:val="20"/>
          <w:szCs w:val="20"/>
        </w:rPr>
        <w:t>, to promoting the welfare of our children and adhering to the Equality Act 2010. In joining our school, you will join a team of dedicated professionals, committed to safe-guarding children and their families’.</w:t>
      </w:r>
    </w:p>
    <w:p w14:paraId="508BC120" w14:textId="77777777" w:rsidR="00CC3245" w:rsidRPr="00CC3245" w:rsidRDefault="00CC3245" w:rsidP="00CC3245">
      <w:pPr>
        <w:spacing w:after="0" w:line="240" w:lineRule="auto"/>
        <w:jc w:val="center"/>
        <w:rPr>
          <w:rFonts w:ascii="Century Gothic" w:hAnsi="Century Gothic"/>
          <w:b/>
          <w:bCs/>
          <w:i/>
          <w:iCs/>
          <w:sz w:val="20"/>
          <w:szCs w:val="20"/>
        </w:rPr>
      </w:pPr>
    </w:p>
    <w:p w14:paraId="79AD3BDB" w14:textId="47219286" w:rsidR="00CC3245" w:rsidRPr="00CC3245" w:rsidRDefault="00C91C8A" w:rsidP="00CC3245">
      <w:pPr>
        <w:spacing w:after="0" w:line="240" w:lineRule="auto"/>
        <w:jc w:val="center"/>
        <w:rPr>
          <w:rFonts w:ascii="Century Gothic" w:hAnsi="Century Gothic"/>
          <w:b/>
          <w:bCs/>
          <w:i/>
          <w:iCs/>
          <w:sz w:val="20"/>
          <w:szCs w:val="20"/>
        </w:rPr>
      </w:pPr>
      <w:r w:rsidRPr="00CC3245">
        <w:rPr>
          <w:rFonts w:ascii="Century Gothic" w:hAnsi="Century Gothic"/>
          <w:b/>
          <w:bCs/>
          <w:i/>
          <w:iCs/>
          <w:sz w:val="20"/>
          <w:szCs w:val="20"/>
        </w:rPr>
        <w:t>The successful candidate will be required to undertake and enhance Disclosure and Baring Service Check. To comply with the Asylum and Immigration Act 1996 al prospective employees will be required to supply evidence of edibility to work in the UK.</w:t>
      </w:r>
    </w:p>
    <w:p w14:paraId="393F37D5" w14:textId="77777777" w:rsidR="00CC3245" w:rsidRPr="00CC3245" w:rsidRDefault="00CC3245" w:rsidP="00CC3245">
      <w:pPr>
        <w:spacing w:after="0" w:line="240" w:lineRule="auto"/>
        <w:jc w:val="center"/>
        <w:rPr>
          <w:rFonts w:ascii="Century Gothic" w:hAnsi="Century Gothic"/>
          <w:b/>
          <w:bCs/>
          <w:i/>
          <w:iCs/>
          <w:sz w:val="20"/>
          <w:szCs w:val="20"/>
        </w:rPr>
      </w:pPr>
    </w:p>
    <w:p w14:paraId="033F475A" w14:textId="05DE390C" w:rsidR="00C91C8A" w:rsidRPr="00CC3245" w:rsidRDefault="00C91C8A" w:rsidP="00CC3245">
      <w:pPr>
        <w:spacing w:after="0" w:line="240" w:lineRule="auto"/>
        <w:jc w:val="center"/>
        <w:rPr>
          <w:rFonts w:ascii="Century Gothic" w:hAnsi="Century Gothic"/>
          <w:b/>
          <w:bCs/>
          <w:i/>
          <w:iCs/>
          <w:sz w:val="20"/>
          <w:szCs w:val="20"/>
        </w:rPr>
      </w:pPr>
      <w:r w:rsidRPr="00CC3245">
        <w:rPr>
          <w:rFonts w:ascii="Century Gothic" w:hAnsi="Century Gothic"/>
          <w:b/>
          <w:bCs/>
          <w:i/>
          <w:iCs/>
          <w:sz w:val="20"/>
          <w:szCs w:val="20"/>
        </w:rPr>
        <w:t>By engaging in this recruitment process, shortlisted candidates consent to an online search in line with Keeping Children Safe in Education Statutory Guidance 2022</w:t>
      </w:r>
    </w:p>
    <w:p w14:paraId="1EBCA40C" w14:textId="77777777" w:rsidR="00C91C8A" w:rsidRDefault="00C91C8A" w:rsidP="00156473">
      <w:pPr>
        <w:spacing w:after="0" w:line="240" w:lineRule="auto"/>
        <w:rPr>
          <w:rFonts w:ascii="Century Gothic" w:hAnsi="Century Gothic"/>
          <w:b/>
          <w:bCs/>
          <w:sz w:val="20"/>
          <w:szCs w:val="20"/>
        </w:rPr>
      </w:pPr>
    </w:p>
    <w:p w14:paraId="0B04A14F" w14:textId="4AE5E954" w:rsidR="000541B5" w:rsidRDefault="000541B5" w:rsidP="004C1D6F">
      <w:pPr>
        <w:rPr>
          <w:sz w:val="28"/>
          <w:szCs w:val="28"/>
        </w:rPr>
      </w:pPr>
    </w:p>
    <w:p w14:paraId="620EFC0C" w14:textId="77777777" w:rsidR="00FA3C02" w:rsidRDefault="00FA3C02" w:rsidP="004C1D6F">
      <w:pPr>
        <w:rPr>
          <w:sz w:val="28"/>
          <w:szCs w:val="28"/>
        </w:rPr>
      </w:pPr>
    </w:p>
    <w:p w14:paraId="154A39E4" w14:textId="77777777" w:rsidR="00FA3C02" w:rsidRPr="00FA3C02" w:rsidRDefault="00FA3C02" w:rsidP="004C1D6F">
      <w:pPr>
        <w:rPr>
          <w:sz w:val="28"/>
          <w:szCs w:val="28"/>
        </w:rPr>
      </w:pPr>
    </w:p>
    <w:sectPr w:rsidR="00FA3C02" w:rsidRPr="00FA3C02" w:rsidSect="00E9393C">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80AB0" w14:textId="77777777" w:rsidR="00B66F78" w:rsidRDefault="00B66F78" w:rsidP="0091396C">
      <w:pPr>
        <w:spacing w:after="0" w:line="240" w:lineRule="auto"/>
      </w:pPr>
      <w:r>
        <w:separator/>
      </w:r>
    </w:p>
  </w:endnote>
  <w:endnote w:type="continuationSeparator" w:id="0">
    <w:p w14:paraId="202BFCFF" w14:textId="77777777" w:rsidR="00B66F78" w:rsidRDefault="00B66F78" w:rsidP="00913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F4EEE" w14:textId="77777777" w:rsidR="0015151A" w:rsidRDefault="001515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D948" w14:textId="38194BE9" w:rsidR="0091396C" w:rsidRPr="00B102B7" w:rsidRDefault="00C91C8A" w:rsidP="00CB5B2C">
    <w:pPr>
      <w:pStyle w:val="Footer"/>
      <w:jc w:val="center"/>
      <w:rPr>
        <w:rFonts w:ascii="Arial Unicode MS" w:eastAsia="Arial Unicode MS" w:hAnsi="Arial Unicode MS" w:cs="Arial Unicode MS"/>
        <w:color w:val="17365D"/>
      </w:rPr>
    </w:pPr>
    <w:r>
      <w:rPr>
        <w:rFonts w:ascii="Arial Unicode MS" w:eastAsia="Arial Unicode MS" w:hAnsi="Arial Unicode MS" w:cs="Arial Unicode MS"/>
        <w:noProof/>
        <w:color w:val="17365D"/>
      </w:rPr>
      <mc:AlternateContent>
        <mc:Choice Requires="wps">
          <w:drawing>
            <wp:anchor distT="0" distB="0" distL="114300" distR="114300" simplePos="0" relativeHeight="251657728" behindDoc="0" locked="0" layoutInCell="1" allowOverlap="1" wp14:anchorId="39F707CF" wp14:editId="44BD9566">
              <wp:simplePos x="0" y="0"/>
              <wp:positionH relativeFrom="column">
                <wp:posOffset>-333375</wp:posOffset>
              </wp:positionH>
              <wp:positionV relativeFrom="paragraph">
                <wp:posOffset>-1046480</wp:posOffset>
              </wp:positionV>
              <wp:extent cx="1183640" cy="2272030"/>
              <wp:effectExtent l="0" t="1270" r="0" b="4445"/>
              <wp:wrapNone/>
              <wp:docPr id="179200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27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057F7" w14:textId="13B6019C" w:rsidR="0018193F" w:rsidRDefault="00C91C8A">
                          <w:r>
                            <w:rPr>
                              <w:noProof/>
                            </w:rPr>
                            <w:drawing>
                              <wp:inline distT="0" distB="0" distL="0" distR="0" wp14:anchorId="630293FD" wp14:editId="28F9D6E6">
                                <wp:extent cx="998220" cy="20269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F707CF" id="_x0000_t202" coordsize="21600,21600" o:spt="202" path="m,l,21600r21600,l21600,xe">
              <v:stroke joinstyle="miter"/>
              <v:path gradientshapeok="t" o:connecttype="rect"/>
            </v:shapetype>
            <v:shape id="Text Box 2" o:spid="_x0000_s1026" type="#_x0000_t202" style="position:absolute;left:0;text-align:left;margin-left:-26.25pt;margin-top:-82.4pt;width:93.2pt;height:178.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" stroked="f">
              <v:textbox style="mso-fit-shape-to-text:t">
                <w:txbxContent>
                  <w:p w14:paraId="18D057F7" w14:textId="13B6019C" w:rsidR="0018193F" w:rsidRDefault="00C91C8A">
                    <w:r>
                      <w:rPr>
                        <w:noProof/>
                      </w:rPr>
                      <w:drawing>
                        <wp:inline distT="0" distB="0" distL="0" distR="0" wp14:anchorId="630293FD" wp14:editId="28F9D6E6">
                          <wp:extent cx="998220" cy="20269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xbxContent>
              </v:textbox>
            </v:shape>
          </w:pict>
        </mc:Fallback>
      </mc:AlternateContent>
    </w:r>
    <w:r>
      <w:rPr>
        <w:rFonts w:ascii="Arial Unicode MS" w:eastAsia="Arial Unicode MS" w:hAnsi="Arial Unicode MS" w:cs="Arial Unicode MS"/>
        <w:noProof/>
        <w:color w:val="17365D"/>
      </w:rPr>
      <mc:AlternateContent>
        <mc:Choice Requires="wps">
          <w:drawing>
            <wp:anchor distT="0" distB="0" distL="114300" distR="114300" simplePos="0" relativeHeight="251658752" behindDoc="0" locked="0" layoutInCell="1" allowOverlap="1" wp14:anchorId="54F36757" wp14:editId="780835E2">
              <wp:simplePos x="0" y="0"/>
              <wp:positionH relativeFrom="column">
                <wp:posOffset>5476875</wp:posOffset>
              </wp:positionH>
              <wp:positionV relativeFrom="paragraph">
                <wp:posOffset>10795</wp:posOffset>
              </wp:positionV>
              <wp:extent cx="1679575" cy="1356360"/>
              <wp:effectExtent l="0" t="1270" r="0" b="0"/>
              <wp:wrapNone/>
              <wp:docPr id="12406443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35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8D680" w14:textId="3FE0B66B" w:rsidR="0018193F" w:rsidRDefault="00C91C8A">
                          <w:r>
                            <w:rPr>
                              <w:noProof/>
                            </w:rPr>
                            <w:drawing>
                              <wp:inline distT="0" distB="0" distL="0" distR="0" wp14:anchorId="74F44A71" wp14:editId="6339EA5C">
                                <wp:extent cx="1493520" cy="1112520"/>
                                <wp:effectExtent l="0" t="0" r="0" b="0"/>
                                <wp:docPr id="1096485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3520" cy="11125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F36757" id="Text Box 3" o:spid="_x0000_s1027" type="#_x0000_t202" style="position:absolute;left:0;text-align:left;margin-left:431.25pt;margin-top:.85pt;width:132.25pt;height:106.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" stroked="f">
              <v:textbox style="mso-fit-shape-to-text:t">
                <w:txbxContent>
                  <w:p w14:paraId="1148D680" w14:textId="3FE0B66B" w:rsidR="0018193F" w:rsidRDefault="00C91C8A">
                    <w:r>
                      <w:rPr>
                        <w:noProof/>
                      </w:rPr>
                      <w:drawing>
                        <wp:inline distT="0" distB="0" distL="0" distR="0" wp14:anchorId="74F44A71" wp14:editId="6339EA5C">
                          <wp:extent cx="1493520" cy="1112520"/>
                          <wp:effectExtent l="0" t="0" r="0" b="0"/>
                          <wp:docPr id="1096485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3520" cy="1112520"/>
                                  </a:xfrm>
                                  <a:prstGeom prst="rect">
                                    <a:avLst/>
                                  </a:prstGeom>
                                  <a:noFill/>
                                  <a:ln>
                                    <a:noFill/>
                                  </a:ln>
                                </pic:spPr>
                              </pic:pic>
                            </a:graphicData>
                          </a:graphic>
                        </wp:inline>
                      </w:drawing>
                    </w:r>
                  </w:p>
                </w:txbxContent>
              </v:textbox>
            </v:shape>
          </w:pict>
        </mc:Fallback>
      </mc:AlternateContent>
    </w:r>
    <w:r w:rsidR="00CB5B2C" w:rsidRPr="00B102B7">
      <w:rPr>
        <w:rFonts w:ascii="Arial Unicode MS" w:eastAsia="Arial Unicode MS" w:hAnsi="Arial Unicode MS" w:cs="Arial Unicode MS"/>
        <w:color w:val="17365D"/>
      </w:rPr>
      <w:t>Kirkby CE Primary School, Hall Lane, Kirkby, Merseyside, L32 1TZ</w:t>
    </w:r>
  </w:p>
  <w:p w14:paraId="4B67922C" w14:textId="77777777" w:rsidR="0018193F" w:rsidRDefault="00CB5B2C" w:rsidP="00CB5B2C">
    <w:pPr>
      <w:pStyle w:val="Footer"/>
      <w:jc w:val="center"/>
      <w:rPr>
        <w:rFonts w:ascii="Arial" w:eastAsia="Arial Unicode MS" w:hAnsi="Arial" w:cs="Arial"/>
        <w:color w:val="17365D"/>
      </w:rPr>
    </w:pPr>
    <w:hyperlink r:id="rId3" w:history="1">
      <w:r w:rsidRPr="00B102B7">
        <w:rPr>
          <w:rStyle w:val="Hyperlink"/>
          <w:rFonts w:ascii="Arial Unicode MS" w:eastAsia="Arial Unicode MS" w:hAnsi="Arial Unicode MS" w:cs="Arial Unicode MS"/>
          <w:color w:val="17365D"/>
          <w:u w:val="none"/>
        </w:rPr>
        <w:t>Tel: 0151</w:t>
      </w:r>
    </w:hyperlink>
    <w:r w:rsidRPr="00B102B7">
      <w:rPr>
        <w:rFonts w:ascii="Arial Unicode MS" w:eastAsia="Arial Unicode MS" w:hAnsi="Arial Unicode MS" w:cs="Arial Unicode MS"/>
        <w:color w:val="17365D"/>
      </w:rPr>
      <w:t xml:space="preserve"> 477 8510</w:t>
    </w:r>
    <w:r w:rsidR="00B25295" w:rsidRPr="00B102B7">
      <w:rPr>
        <w:rFonts w:ascii="Arial" w:eastAsia="Arial Unicode MS" w:hAnsi="Arial" w:cs="Arial"/>
        <w:color w:val="17365D"/>
      </w:rPr>
      <w:t>│</w:t>
    </w:r>
    <w:r w:rsidRPr="00B102B7">
      <w:rPr>
        <w:rFonts w:ascii="Arial Unicode MS" w:eastAsia="Arial Unicode MS" w:hAnsi="Arial Unicode MS" w:cs="Arial Unicode MS"/>
        <w:color w:val="17365D"/>
      </w:rPr>
      <w:t>Fax: 0151 477 8511</w:t>
    </w:r>
    <w:r w:rsidR="00B25295" w:rsidRPr="00B102B7">
      <w:rPr>
        <w:rFonts w:ascii="Arial Unicode MS" w:eastAsia="Arial Unicode MS" w:hAnsi="Arial Unicode MS" w:cs="Arial Unicode MS"/>
        <w:color w:val="17365D"/>
      </w:rPr>
      <w:t xml:space="preserve"> </w:t>
    </w:r>
  </w:p>
  <w:p w14:paraId="5F5F74DA" w14:textId="77777777" w:rsidR="00CB5B2C" w:rsidRPr="00B102B7" w:rsidRDefault="00CB5B2C" w:rsidP="00CB5B2C">
    <w:pPr>
      <w:pStyle w:val="Footer"/>
      <w:jc w:val="center"/>
      <w:rPr>
        <w:rFonts w:ascii="Arial Unicode MS" w:eastAsia="Arial Unicode MS" w:hAnsi="Arial Unicode MS" w:cs="Arial Unicode MS"/>
        <w:color w:val="17365D"/>
      </w:rPr>
    </w:pPr>
    <w:r w:rsidRPr="00B102B7">
      <w:rPr>
        <w:rFonts w:ascii="Arial Unicode MS" w:eastAsia="Arial Unicode MS" w:hAnsi="Arial Unicode MS" w:cs="Arial Unicode MS"/>
        <w:color w:val="17365D"/>
      </w:rPr>
      <w:t xml:space="preserve">Email: </w:t>
    </w:r>
    <w:hyperlink r:id="rId4" w:history="1">
      <w:r w:rsidR="00574D3D" w:rsidRPr="00B1045D">
        <w:rPr>
          <w:rStyle w:val="Hyperlink"/>
          <w:rFonts w:ascii="Arial Unicode MS" w:eastAsia="Arial Unicode MS" w:hAnsi="Arial Unicode MS" w:cs="Arial Unicode MS"/>
        </w:rPr>
        <w:t>kirkbyce@knowsley.gov.uk</w:t>
      </w:r>
    </w:hyperlink>
    <w:r w:rsidR="00B25295" w:rsidRPr="00B102B7">
      <w:rPr>
        <w:rFonts w:ascii="Arial Unicode MS" w:eastAsia="Arial Unicode MS" w:hAnsi="Arial Unicode MS" w:cs="Arial Unicode MS"/>
        <w:color w:val="17365D"/>
      </w:rPr>
      <w:t xml:space="preserve"> </w:t>
    </w:r>
    <w:r w:rsidR="00B25295" w:rsidRPr="00B102B7">
      <w:rPr>
        <w:rFonts w:ascii="Arial" w:eastAsia="Arial Unicode MS" w:hAnsi="Arial" w:cs="Arial"/>
        <w:color w:val="17365D"/>
      </w:rPr>
      <w:t>│</w:t>
    </w:r>
    <w:r w:rsidRPr="00B102B7">
      <w:rPr>
        <w:rFonts w:ascii="Arial Unicode MS" w:eastAsia="Arial Unicode MS" w:hAnsi="Arial Unicode MS" w:cs="Arial Unicode MS"/>
        <w:color w:val="17365D"/>
      </w:rPr>
      <w:t>Twitter@KirkbyCofE</w:t>
    </w:r>
  </w:p>
  <w:p w14:paraId="6C12CB59" w14:textId="77777777" w:rsidR="00CB5B2C" w:rsidRPr="00B102B7" w:rsidRDefault="00CB5B2C" w:rsidP="00CB5B2C">
    <w:pPr>
      <w:pStyle w:val="Footer"/>
      <w:jc w:val="center"/>
      <w:rPr>
        <w:rFonts w:ascii="Arial Unicode MS" w:eastAsia="Arial Unicode MS" w:hAnsi="Arial Unicode MS" w:cs="Arial Unicode MS"/>
        <w:color w:val="17365D"/>
      </w:rPr>
    </w:pPr>
    <w:r w:rsidRPr="00B102B7">
      <w:rPr>
        <w:rFonts w:ascii="Arial Unicode MS" w:eastAsia="Arial Unicode MS" w:hAnsi="Arial Unicode MS" w:cs="Arial Unicode MS"/>
        <w:color w:val="17365D"/>
      </w:rPr>
      <w:t xml:space="preserve">Headteacher: </w:t>
    </w:r>
    <w:r w:rsidR="0015151A">
      <w:rPr>
        <w:rFonts w:ascii="Arial Unicode MS" w:eastAsia="Arial Unicode MS" w:hAnsi="Arial Unicode MS" w:cs="Arial Unicode MS"/>
        <w:color w:val="17365D"/>
      </w:rPr>
      <w:t>Lynn Evans</w:t>
    </w:r>
  </w:p>
  <w:p w14:paraId="281014B6" w14:textId="77777777" w:rsidR="00CB5B2C" w:rsidRPr="00B102B7" w:rsidRDefault="00B601D1" w:rsidP="00CB5B2C">
    <w:pPr>
      <w:pStyle w:val="Footer"/>
      <w:jc w:val="center"/>
      <w:rPr>
        <w:rFonts w:ascii="Arial Unicode MS" w:eastAsia="Arial Unicode MS" w:hAnsi="Arial Unicode MS" w:cs="Arial Unicode MS"/>
        <w:color w:val="17365D"/>
      </w:rPr>
    </w:pPr>
    <w:r>
      <w:rPr>
        <w:rFonts w:ascii="Arial Unicode MS" w:eastAsia="Arial Unicode MS" w:hAnsi="Arial Unicode MS" w:cs="Arial Unicode MS"/>
        <w:color w:val="17365D"/>
      </w:rPr>
      <w:t>http://</w:t>
    </w:r>
    <w:r w:rsidR="00B72E89">
      <w:rPr>
        <w:rFonts w:ascii="Arial Unicode MS" w:eastAsia="Arial Unicode MS" w:hAnsi="Arial Unicode MS" w:cs="Arial Unicode MS"/>
        <w:color w:val="17365D"/>
      </w:rPr>
      <w:t>www.kirkbycofe.co.uk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6C17C" w14:textId="77777777" w:rsidR="0015151A" w:rsidRDefault="00151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631A3" w14:textId="77777777" w:rsidR="00B66F78" w:rsidRDefault="00B66F78" w:rsidP="0091396C">
      <w:pPr>
        <w:spacing w:after="0" w:line="240" w:lineRule="auto"/>
      </w:pPr>
      <w:r>
        <w:separator/>
      </w:r>
    </w:p>
  </w:footnote>
  <w:footnote w:type="continuationSeparator" w:id="0">
    <w:p w14:paraId="589646CB" w14:textId="77777777" w:rsidR="00B66F78" w:rsidRDefault="00B66F78" w:rsidP="00913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2C96" w14:textId="77777777" w:rsidR="0015151A" w:rsidRDefault="001515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29FA4" w14:textId="67FFF2FF" w:rsidR="00D524BA" w:rsidRDefault="00C91C8A">
    <w:pPr>
      <w:pStyle w:val="Header"/>
    </w:pPr>
    <w:r>
      <w:rPr>
        <w:noProof/>
      </w:rPr>
      <w:drawing>
        <wp:anchor distT="0" distB="0" distL="114300" distR="114300" simplePos="0" relativeHeight="251656704" behindDoc="1" locked="0" layoutInCell="0" allowOverlap="1" wp14:anchorId="15BACA7E" wp14:editId="439FE423">
          <wp:simplePos x="0" y="0"/>
          <wp:positionH relativeFrom="page">
            <wp:posOffset>-43180</wp:posOffset>
          </wp:positionH>
          <wp:positionV relativeFrom="page">
            <wp:posOffset>0</wp:posOffset>
          </wp:positionV>
          <wp:extent cx="7569835" cy="16224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9835" cy="1622425"/>
                  </a:xfrm>
                  <a:prstGeom prst="rect">
                    <a:avLst/>
                  </a:prstGeom>
                  <a:noFill/>
                </pic:spPr>
              </pic:pic>
            </a:graphicData>
          </a:graphic>
          <wp14:sizeRelH relativeFrom="page">
            <wp14:pctWidth>0</wp14:pctWidth>
          </wp14:sizeRelH>
          <wp14:sizeRelV relativeFrom="page">
            <wp14:pctHeight>0</wp14:pctHeight>
          </wp14:sizeRelV>
        </wp:anchor>
      </w:drawing>
    </w:r>
  </w:p>
  <w:p w14:paraId="28A33C7B" w14:textId="77777777" w:rsidR="00D524BA" w:rsidRDefault="00D524BA">
    <w:pPr>
      <w:pStyle w:val="Header"/>
    </w:pPr>
  </w:p>
  <w:p w14:paraId="195415B9" w14:textId="77777777" w:rsidR="00D524BA" w:rsidRDefault="00D524BA">
    <w:pPr>
      <w:pStyle w:val="Header"/>
    </w:pPr>
  </w:p>
  <w:p w14:paraId="49D22848" w14:textId="77777777" w:rsidR="00D524BA" w:rsidRDefault="00D524BA">
    <w:pPr>
      <w:pStyle w:val="Header"/>
    </w:pPr>
  </w:p>
  <w:p w14:paraId="1E603656" w14:textId="77777777" w:rsidR="00D524BA" w:rsidRDefault="00D524BA">
    <w:pPr>
      <w:pStyle w:val="Header"/>
    </w:pPr>
  </w:p>
  <w:p w14:paraId="6C115576" w14:textId="77777777" w:rsidR="00D524BA" w:rsidRDefault="00D524BA">
    <w:pPr>
      <w:pStyle w:val="Header"/>
    </w:pPr>
  </w:p>
  <w:p w14:paraId="70086FFF" w14:textId="77777777" w:rsidR="00D524BA" w:rsidRDefault="00D524BA">
    <w:pPr>
      <w:pStyle w:val="Header"/>
    </w:pPr>
  </w:p>
  <w:p w14:paraId="0EBD8BA4" w14:textId="77777777" w:rsidR="00D524BA" w:rsidRDefault="00D52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0DA5" w14:textId="77777777" w:rsidR="0015151A" w:rsidRDefault="001515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77"/>
    <w:multiLevelType w:val="hybridMultilevel"/>
    <w:tmpl w:val="4BDA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63994"/>
    <w:multiLevelType w:val="hybridMultilevel"/>
    <w:tmpl w:val="DDE63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A7091"/>
    <w:multiLevelType w:val="hybridMultilevel"/>
    <w:tmpl w:val="A9523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51790"/>
    <w:multiLevelType w:val="hybridMultilevel"/>
    <w:tmpl w:val="305EE2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04A36"/>
    <w:multiLevelType w:val="hybridMultilevel"/>
    <w:tmpl w:val="FAAC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80024"/>
    <w:multiLevelType w:val="hybridMultilevel"/>
    <w:tmpl w:val="9D5C4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EC30D4"/>
    <w:multiLevelType w:val="hybridMultilevel"/>
    <w:tmpl w:val="EF08A32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98463D"/>
    <w:multiLevelType w:val="hybridMultilevel"/>
    <w:tmpl w:val="6C18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C4BD1"/>
    <w:multiLevelType w:val="hybridMultilevel"/>
    <w:tmpl w:val="CCE2747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444C41"/>
    <w:multiLevelType w:val="hybridMultilevel"/>
    <w:tmpl w:val="22522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9769F0"/>
    <w:multiLevelType w:val="hybridMultilevel"/>
    <w:tmpl w:val="73D8B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D5A83"/>
    <w:multiLevelType w:val="hybridMultilevel"/>
    <w:tmpl w:val="952AE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3A447A"/>
    <w:multiLevelType w:val="hybridMultilevel"/>
    <w:tmpl w:val="78BC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E66476"/>
    <w:multiLevelType w:val="hybridMultilevel"/>
    <w:tmpl w:val="5A96A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E72B9E"/>
    <w:multiLevelType w:val="hybridMultilevel"/>
    <w:tmpl w:val="8BE670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E0169F8"/>
    <w:multiLevelType w:val="hybridMultilevel"/>
    <w:tmpl w:val="2092E6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910342"/>
    <w:multiLevelType w:val="hybridMultilevel"/>
    <w:tmpl w:val="5F0A92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74489F"/>
    <w:multiLevelType w:val="hybridMultilevel"/>
    <w:tmpl w:val="C6B6D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002499"/>
    <w:multiLevelType w:val="hybridMultilevel"/>
    <w:tmpl w:val="37644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E276FA"/>
    <w:multiLevelType w:val="hybridMultilevel"/>
    <w:tmpl w:val="A77CB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8949A6"/>
    <w:multiLevelType w:val="hybridMultilevel"/>
    <w:tmpl w:val="C18EF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E81E31"/>
    <w:multiLevelType w:val="hybridMultilevel"/>
    <w:tmpl w:val="D8746D5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E25AA8"/>
    <w:multiLevelType w:val="hybridMultilevel"/>
    <w:tmpl w:val="2EC8F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FC2F1B"/>
    <w:multiLevelType w:val="hybridMultilevel"/>
    <w:tmpl w:val="31060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FF634D"/>
    <w:multiLevelType w:val="hybridMultilevel"/>
    <w:tmpl w:val="95A084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80C2E"/>
    <w:multiLevelType w:val="hybridMultilevel"/>
    <w:tmpl w:val="CE72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926342"/>
    <w:multiLevelType w:val="hybridMultilevel"/>
    <w:tmpl w:val="39B66D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4D560C"/>
    <w:multiLevelType w:val="hybridMultilevel"/>
    <w:tmpl w:val="A5647D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9588315">
    <w:abstractNumId w:val="16"/>
  </w:num>
  <w:num w:numId="2" w16cid:durableId="162673910">
    <w:abstractNumId w:val="27"/>
  </w:num>
  <w:num w:numId="3" w16cid:durableId="195386429">
    <w:abstractNumId w:val="3"/>
  </w:num>
  <w:num w:numId="4" w16cid:durableId="1835605347">
    <w:abstractNumId w:val="26"/>
  </w:num>
  <w:num w:numId="5" w16cid:durableId="111945396">
    <w:abstractNumId w:val="21"/>
  </w:num>
  <w:num w:numId="6" w16cid:durableId="1649439429">
    <w:abstractNumId w:val="24"/>
  </w:num>
  <w:num w:numId="7" w16cid:durableId="2071922195">
    <w:abstractNumId w:val="15"/>
  </w:num>
  <w:num w:numId="8" w16cid:durableId="323628984">
    <w:abstractNumId w:val="8"/>
  </w:num>
  <w:num w:numId="9" w16cid:durableId="1894003961">
    <w:abstractNumId w:val="6"/>
  </w:num>
  <w:num w:numId="10" w16cid:durableId="970285912">
    <w:abstractNumId w:val="2"/>
  </w:num>
  <w:num w:numId="11" w16cid:durableId="1121613166">
    <w:abstractNumId w:val="14"/>
  </w:num>
  <w:num w:numId="12" w16cid:durableId="1750538577">
    <w:abstractNumId w:val="12"/>
  </w:num>
  <w:num w:numId="13" w16cid:durableId="1403874226">
    <w:abstractNumId w:val="19"/>
  </w:num>
  <w:num w:numId="14" w16cid:durableId="1377849545">
    <w:abstractNumId w:val="20"/>
  </w:num>
  <w:num w:numId="15" w16cid:durableId="934633353">
    <w:abstractNumId w:val="25"/>
  </w:num>
  <w:num w:numId="16" w16cid:durableId="1577739513">
    <w:abstractNumId w:val="1"/>
  </w:num>
  <w:num w:numId="17" w16cid:durableId="459227207">
    <w:abstractNumId w:val="23"/>
  </w:num>
  <w:num w:numId="18" w16cid:durableId="1252815846">
    <w:abstractNumId w:val="0"/>
  </w:num>
  <w:num w:numId="19" w16cid:durableId="2014649636">
    <w:abstractNumId w:val="22"/>
  </w:num>
  <w:num w:numId="20" w16cid:durableId="1375732971">
    <w:abstractNumId w:val="10"/>
  </w:num>
  <w:num w:numId="21" w16cid:durableId="2133479464">
    <w:abstractNumId w:val="4"/>
  </w:num>
  <w:num w:numId="22" w16cid:durableId="188183276">
    <w:abstractNumId w:val="11"/>
  </w:num>
  <w:num w:numId="23" w16cid:durableId="290132336">
    <w:abstractNumId w:val="5"/>
  </w:num>
  <w:num w:numId="24" w16cid:durableId="1010331596">
    <w:abstractNumId w:val="13"/>
  </w:num>
  <w:num w:numId="25" w16cid:durableId="1121461395">
    <w:abstractNumId w:val="18"/>
  </w:num>
  <w:num w:numId="26" w16cid:durableId="60518519">
    <w:abstractNumId w:val="17"/>
  </w:num>
  <w:num w:numId="27" w16cid:durableId="159544952">
    <w:abstractNumId w:val="9"/>
  </w:num>
  <w:num w:numId="28" w16cid:durableId="5690014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96C"/>
    <w:rsid w:val="000062AE"/>
    <w:rsid w:val="00015977"/>
    <w:rsid w:val="0002416B"/>
    <w:rsid w:val="000469FC"/>
    <w:rsid w:val="000541B5"/>
    <w:rsid w:val="00084D6E"/>
    <w:rsid w:val="00093AEC"/>
    <w:rsid w:val="000941C5"/>
    <w:rsid w:val="000A2F44"/>
    <w:rsid w:val="000C073F"/>
    <w:rsid w:val="000C5366"/>
    <w:rsid w:val="000C5B62"/>
    <w:rsid w:val="000C7B53"/>
    <w:rsid w:val="000E5366"/>
    <w:rsid w:val="001008D6"/>
    <w:rsid w:val="001069BD"/>
    <w:rsid w:val="00131D53"/>
    <w:rsid w:val="00140D96"/>
    <w:rsid w:val="001436C8"/>
    <w:rsid w:val="0015151A"/>
    <w:rsid w:val="00156473"/>
    <w:rsid w:val="0018193F"/>
    <w:rsid w:val="00192FB6"/>
    <w:rsid w:val="001B03BB"/>
    <w:rsid w:val="001B05C6"/>
    <w:rsid w:val="001D6482"/>
    <w:rsid w:val="001E2079"/>
    <w:rsid w:val="001E5119"/>
    <w:rsid w:val="002011AF"/>
    <w:rsid w:val="00234296"/>
    <w:rsid w:val="00246DA3"/>
    <w:rsid w:val="00254579"/>
    <w:rsid w:val="002A1A3C"/>
    <w:rsid w:val="002A33F6"/>
    <w:rsid w:val="002A654C"/>
    <w:rsid w:val="002C3D52"/>
    <w:rsid w:val="002D201C"/>
    <w:rsid w:val="00334096"/>
    <w:rsid w:val="003370B2"/>
    <w:rsid w:val="00343B93"/>
    <w:rsid w:val="003613E4"/>
    <w:rsid w:val="003905D4"/>
    <w:rsid w:val="003A0135"/>
    <w:rsid w:val="003B682A"/>
    <w:rsid w:val="003D3BF0"/>
    <w:rsid w:val="003D6205"/>
    <w:rsid w:val="004145E9"/>
    <w:rsid w:val="00426887"/>
    <w:rsid w:val="00437F04"/>
    <w:rsid w:val="00445FF9"/>
    <w:rsid w:val="0046721B"/>
    <w:rsid w:val="00490BC6"/>
    <w:rsid w:val="004A3C7E"/>
    <w:rsid w:val="004C1D6F"/>
    <w:rsid w:val="004F6824"/>
    <w:rsid w:val="004F7027"/>
    <w:rsid w:val="00506876"/>
    <w:rsid w:val="005152B1"/>
    <w:rsid w:val="00520C21"/>
    <w:rsid w:val="00574D3D"/>
    <w:rsid w:val="00587452"/>
    <w:rsid w:val="005B4D62"/>
    <w:rsid w:val="005B5705"/>
    <w:rsid w:val="005E3687"/>
    <w:rsid w:val="00610A7F"/>
    <w:rsid w:val="00624FF0"/>
    <w:rsid w:val="00631929"/>
    <w:rsid w:val="00633D1B"/>
    <w:rsid w:val="00640217"/>
    <w:rsid w:val="006D534F"/>
    <w:rsid w:val="006E684B"/>
    <w:rsid w:val="006F7B74"/>
    <w:rsid w:val="0070211B"/>
    <w:rsid w:val="007275FF"/>
    <w:rsid w:val="00742D22"/>
    <w:rsid w:val="00746164"/>
    <w:rsid w:val="0074716D"/>
    <w:rsid w:val="00770BA9"/>
    <w:rsid w:val="00774CBC"/>
    <w:rsid w:val="00780454"/>
    <w:rsid w:val="0078658B"/>
    <w:rsid w:val="00796010"/>
    <w:rsid w:val="007A05AF"/>
    <w:rsid w:val="007F0DBE"/>
    <w:rsid w:val="007F4A06"/>
    <w:rsid w:val="007F4B7F"/>
    <w:rsid w:val="00800EC1"/>
    <w:rsid w:val="0086508F"/>
    <w:rsid w:val="00881D4F"/>
    <w:rsid w:val="008B5758"/>
    <w:rsid w:val="008C6D83"/>
    <w:rsid w:val="008E5014"/>
    <w:rsid w:val="008F35AE"/>
    <w:rsid w:val="008F6793"/>
    <w:rsid w:val="0091396C"/>
    <w:rsid w:val="009160DC"/>
    <w:rsid w:val="009544A6"/>
    <w:rsid w:val="0097660B"/>
    <w:rsid w:val="009826D1"/>
    <w:rsid w:val="009A42C3"/>
    <w:rsid w:val="009A7EEE"/>
    <w:rsid w:val="009D76C5"/>
    <w:rsid w:val="009E2FEC"/>
    <w:rsid w:val="009E3B60"/>
    <w:rsid w:val="00A206CE"/>
    <w:rsid w:val="00A32E3E"/>
    <w:rsid w:val="00A37A01"/>
    <w:rsid w:val="00A6314C"/>
    <w:rsid w:val="00AC4D70"/>
    <w:rsid w:val="00AE2E04"/>
    <w:rsid w:val="00AE546D"/>
    <w:rsid w:val="00B102B7"/>
    <w:rsid w:val="00B11BF6"/>
    <w:rsid w:val="00B247BA"/>
    <w:rsid w:val="00B25295"/>
    <w:rsid w:val="00B56BBE"/>
    <w:rsid w:val="00B601D1"/>
    <w:rsid w:val="00B658FC"/>
    <w:rsid w:val="00B66F78"/>
    <w:rsid w:val="00B72E89"/>
    <w:rsid w:val="00BC77AF"/>
    <w:rsid w:val="00BE01C3"/>
    <w:rsid w:val="00BE1CE2"/>
    <w:rsid w:val="00C1469E"/>
    <w:rsid w:val="00C44841"/>
    <w:rsid w:val="00C46513"/>
    <w:rsid w:val="00C83AC0"/>
    <w:rsid w:val="00C84927"/>
    <w:rsid w:val="00C91C8A"/>
    <w:rsid w:val="00CB45CF"/>
    <w:rsid w:val="00CB4800"/>
    <w:rsid w:val="00CB5B2C"/>
    <w:rsid w:val="00CC3245"/>
    <w:rsid w:val="00CD2FE2"/>
    <w:rsid w:val="00D1160D"/>
    <w:rsid w:val="00D239F3"/>
    <w:rsid w:val="00D33A86"/>
    <w:rsid w:val="00D51BF1"/>
    <w:rsid w:val="00D524BA"/>
    <w:rsid w:val="00D55595"/>
    <w:rsid w:val="00D70707"/>
    <w:rsid w:val="00D71E2D"/>
    <w:rsid w:val="00D73D56"/>
    <w:rsid w:val="00D85414"/>
    <w:rsid w:val="00DA2047"/>
    <w:rsid w:val="00DC1DC7"/>
    <w:rsid w:val="00DC1E7F"/>
    <w:rsid w:val="00DD2898"/>
    <w:rsid w:val="00DE74A7"/>
    <w:rsid w:val="00E0212D"/>
    <w:rsid w:val="00E446AB"/>
    <w:rsid w:val="00E44F85"/>
    <w:rsid w:val="00E47725"/>
    <w:rsid w:val="00E5553E"/>
    <w:rsid w:val="00E5649F"/>
    <w:rsid w:val="00E65FEA"/>
    <w:rsid w:val="00E71CAB"/>
    <w:rsid w:val="00E81A98"/>
    <w:rsid w:val="00E84446"/>
    <w:rsid w:val="00E9264C"/>
    <w:rsid w:val="00E9393C"/>
    <w:rsid w:val="00ED68D6"/>
    <w:rsid w:val="00EF4B9F"/>
    <w:rsid w:val="00F01DCC"/>
    <w:rsid w:val="00F55486"/>
    <w:rsid w:val="00F659D6"/>
    <w:rsid w:val="00F70BF7"/>
    <w:rsid w:val="00F916D9"/>
    <w:rsid w:val="00F95326"/>
    <w:rsid w:val="00FA3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CA500"/>
  <w15:docId w15:val="{DAEAB048-675A-4BC3-A2A2-F79805AA4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A7F"/>
    <w:pPr>
      <w:spacing w:after="200" w:line="276" w:lineRule="auto"/>
    </w:pPr>
    <w:rPr>
      <w:sz w:val="22"/>
      <w:szCs w:val="22"/>
      <w:lang w:eastAsia="en-US"/>
    </w:rPr>
  </w:style>
  <w:style w:type="paragraph" w:styleId="Heading1">
    <w:name w:val="heading 1"/>
    <w:basedOn w:val="Normal"/>
    <w:next w:val="Normal"/>
    <w:link w:val="Heading1Char"/>
    <w:uiPriority w:val="9"/>
    <w:qFormat/>
    <w:rsid w:val="009160DC"/>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9160DC"/>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96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1396C"/>
    <w:rPr>
      <w:rFonts w:ascii="Tahoma" w:hAnsi="Tahoma" w:cs="Tahoma"/>
      <w:sz w:val="16"/>
      <w:szCs w:val="16"/>
    </w:rPr>
  </w:style>
  <w:style w:type="paragraph" w:styleId="Header">
    <w:name w:val="header"/>
    <w:basedOn w:val="Normal"/>
    <w:link w:val="HeaderChar"/>
    <w:uiPriority w:val="99"/>
    <w:unhideWhenUsed/>
    <w:rsid w:val="00913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96C"/>
  </w:style>
  <w:style w:type="paragraph" w:styleId="Footer">
    <w:name w:val="footer"/>
    <w:basedOn w:val="Normal"/>
    <w:link w:val="FooterChar"/>
    <w:uiPriority w:val="99"/>
    <w:unhideWhenUsed/>
    <w:rsid w:val="00913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96C"/>
  </w:style>
  <w:style w:type="character" w:styleId="Hyperlink">
    <w:name w:val="Hyperlink"/>
    <w:uiPriority w:val="99"/>
    <w:unhideWhenUsed/>
    <w:rsid w:val="00CB5B2C"/>
    <w:rPr>
      <w:color w:val="0000FF"/>
      <w:u w:val="single"/>
    </w:rPr>
  </w:style>
  <w:style w:type="paragraph" w:styleId="NormalWeb">
    <w:name w:val="Normal (Web)"/>
    <w:basedOn w:val="Normal"/>
    <w:uiPriority w:val="99"/>
    <w:semiHidden/>
    <w:unhideWhenUsed/>
    <w:rsid w:val="00192FB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link w:val="Heading2"/>
    <w:uiPriority w:val="9"/>
    <w:rsid w:val="009160DC"/>
    <w:rPr>
      <w:rFonts w:ascii="Calibri Light" w:eastAsia="Times New Roman" w:hAnsi="Calibri Light" w:cs="Times New Roman"/>
      <w:color w:val="2F5496"/>
      <w:sz w:val="26"/>
      <w:szCs w:val="26"/>
      <w:lang w:eastAsia="en-US"/>
    </w:rPr>
  </w:style>
  <w:style w:type="character" w:customStyle="1" w:styleId="Heading1Char">
    <w:name w:val="Heading 1 Char"/>
    <w:link w:val="Heading1"/>
    <w:uiPriority w:val="9"/>
    <w:rsid w:val="009160DC"/>
    <w:rPr>
      <w:rFonts w:ascii="Calibri Light" w:eastAsia="Times New Roman" w:hAnsi="Calibri Light" w:cs="Times New Roman"/>
      <w:color w:val="2F5496"/>
      <w:sz w:val="32"/>
      <w:szCs w:val="32"/>
      <w:lang w:eastAsia="en-US"/>
    </w:rPr>
  </w:style>
  <w:style w:type="character" w:styleId="UnresolvedMention">
    <w:name w:val="Unresolved Mention"/>
    <w:basedOn w:val="DefaultParagraphFont"/>
    <w:uiPriority w:val="99"/>
    <w:semiHidden/>
    <w:unhideWhenUsed/>
    <w:rsid w:val="00506876"/>
    <w:rPr>
      <w:color w:val="605E5C"/>
      <w:shd w:val="clear" w:color="auto" w:fill="E1DFDD"/>
    </w:rPr>
  </w:style>
  <w:style w:type="paragraph" w:styleId="ListParagraph">
    <w:name w:val="List Paragraph"/>
    <w:basedOn w:val="Normal"/>
    <w:uiPriority w:val="34"/>
    <w:qFormat/>
    <w:rsid w:val="001436C8"/>
    <w:pPr>
      <w:ind w:left="720"/>
      <w:contextualSpacing/>
    </w:pPr>
  </w:style>
  <w:style w:type="table" w:styleId="TableGrid">
    <w:name w:val="Table Grid"/>
    <w:basedOn w:val="TableNormal"/>
    <w:uiPriority w:val="59"/>
    <w:rsid w:val="00774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354942">
      <w:bodyDiv w:val="1"/>
      <w:marLeft w:val="0"/>
      <w:marRight w:val="0"/>
      <w:marTop w:val="0"/>
      <w:marBottom w:val="0"/>
      <w:divBdr>
        <w:top w:val="none" w:sz="0" w:space="0" w:color="auto"/>
        <w:left w:val="none" w:sz="0" w:space="0" w:color="auto"/>
        <w:bottom w:val="none" w:sz="0" w:space="0" w:color="auto"/>
        <w:right w:val="none" w:sz="0" w:space="0" w:color="auto"/>
      </w:divBdr>
    </w:div>
    <w:div w:id="1937595550">
      <w:bodyDiv w:val="1"/>
      <w:marLeft w:val="0"/>
      <w:marRight w:val="0"/>
      <w:marTop w:val="0"/>
      <w:marBottom w:val="0"/>
      <w:divBdr>
        <w:top w:val="none" w:sz="0" w:space="0" w:color="auto"/>
        <w:left w:val="none" w:sz="0" w:space="0" w:color="auto"/>
        <w:bottom w:val="none" w:sz="0" w:space="0" w:color="auto"/>
        <w:right w:val="none" w:sz="0" w:space="0" w:color="auto"/>
      </w:divBdr>
    </w:div>
    <w:div w:id="2074767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irkbycofe.co.u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kirkbyce.school@knowsley.gov.uk" TargetMode="External"/><Relationship Id="rId4" Type="http://schemas.openxmlformats.org/officeDocument/2006/relationships/settings" Target="settings.xml"/><Relationship Id="rId9" Type="http://schemas.openxmlformats.org/officeDocument/2006/relationships/hyperlink" Target="mailto:kirkbyce.school@knowsley.gov.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Tel:0151"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kirkbyce@knowsley.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6F7B1-70CB-4D3F-AB03-215C61381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Pages>
  <Words>1053</Words>
  <Characters>6004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7043</CharactersWithSpaces>
  <SharedDoc>false</SharedDoc>
  <HLinks>
    <vt:vector size="12" baseType="variant">
      <vt:variant>
        <vt:i4>5373993</vt:i4>
      </vt:variant>
      <vt:variant>
        <vt:i4>3</vt:i4>
      </vt:variant>
      <vt:variant>
        <vt:i4>0</vt:i4>
      </vt:variant>
      <vt:variant>
        <vt:i4>5</vt:i4>
      </vt:variant>
      <vt:variant>
        <vt:lpwstr>mailto:kirkbyce@knowsley.gov.uk</vt:lpwstr>
      </vt:variant>
      <vt:variant>
        <vt:lpwstr/>
      </vt:variant>
      <vt:variant>
        <vt:i4>6225949</vt:i4>
      </vt:variant>
      <vt:variant>
        <vt:i4>0</vt:i4>
      </vt:variant>
      <vt:variant>
        <vt:i4>0</vt:i4>
      </vt:variant>
      <vt:variant>
        <vt:i4>5</vt:i4>
      </vt:variant>
      <vt:variant>
        <vt:lpwstr>tel:0151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Hindmarsh</dc:creator>
  <cp:keywords/>
  <dc:description/>
  <cp:lastModifiedBy>Stephanie Johnston</cp:lastModifiedBy>
  <cp:revision>13</cp:revision>
  <cp:lastPrinted>2025-02-11T14:28:00Z</cp:lastPrinted>
  <dcterms:created xsi:type="dcterms:W3CDTF">2025-02-05T09:51:00Z</dcterms:created>
  <dcterms:modified xsi:type="dcterms:W3CDTF">2025-06-05T15:32:00Z</dcterms:modified>
</cp:coreProperties>
</file>