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706DA" w14:textId="2FAE3171" w:rsidR="00BE32D8" w:rsidRDefault="001C4BD9" w:rsidP="00C441D0">
      <w:r>
        <w:rPr>
          <w:noProof/>
        </w:rPr>
        <mc:AlternateContent>
          <mc:Choice Requires="wps">
            <w:drawing>
              <wp:anchor distT="0" distB="0" distL="114300" distR="114300" simplePos="0" relativeHeight="251660288" behindDoc="0" locked="0" layoutInCell="1" allowOverlap="1" wp14:anchorId="18248AEC" wp14:editId="3AB2DF2E">
                <wp:simplePos x="0" y="0"/>
                <wp:positionH relativeFrom="column">
                  <wp:posOffset>6153374</wp:posOffset>
                </wp:positionH>
                <wp:positionV relativeFrom="paragraph">
                  <wp:posOffset>44637</wp:posOffset>
                </wp:positionV>
                <wp:extent cx="3163122" cy="786765"/>
                <wp:effectExtent l="0" t="0" r="12065" b="13335"/>
                <wp:wrapNone/>
                <wp:docPr id="1700106097" name="Text Box 5"/>
                <wp:cNvGraphicFramePr/>
                <a:graphic xmlns:a="http://schemas.openxmlformats.org/drawingml/2006/main">
                  <a:graphicData uri="http://schemas.microsoft.com/office/word/2010/wordprocessingShape">
                    <wps:wsp>
                      <wps:cNvSpPr txBox="1"/>
                      <wps:spPr>
                        <a:xfrm>
                          <a:off x="0" y="0"/>
                          <a:ext cx="3163122" cy="786765"/>
                        </a:xfrm>
                        <a:prstGeom prst="rect">
                          <a:avLst/>
                        </a:prstGeom>
                        <a:solidFill>
                          <a:schemeClr val="lt1"/>
                        </a:solidFill>
                        <a:ln w="6350">
                          <a:solidFill>
                            <a:prstClr val="black"/>
                          </a:solidFill>
                        </a:ln>
                      </wps:spPr>
                      <wps:txbx>
                        <w:txbxContent>
                          <w:p w14:paraId="7DE82287" w14:textId="1FBB3FDB" w:rsidR="00C441D0" w:rsidRPr="00C441D0" w:rsidRDefault="000E02B0">
                            <w:pPr>
                              <w:rPr>
                                <w:sz w:val="32"/>
                                <w:szCs w:val="32"/>
                              </w:rPr>
                            </w:pPr>
                            <w:r>
                              <w:rPr>
                                <w:sz w:val="32"/>
                                <w:szCs w:val="32"/>
                              </w:rPr>
                              <w:t xml:space="preserve">Computing </w:t>
                            </w:r>
                            <w:r w:rsidR="00C441D0" w:rsidRPr="00C441D0">
                              <w:rPr>
                                <w:sz w:val="32"/>
                                <w:szCs w:val="32"/>
                              </w:rPr>
                              <w:t xml:space="preserve"> </w:t>
                            </w:r>
                          </w:p>
                          <w:p w14:paraId="505DE8F9" w14:textId="3C7C5B0F" w:rsidR="00C441D0" w:rsidRPr="00C441D0" w:rsidRDefault="00C441D0">
                            <w:pPr>
                              <w:rPr>
                                <w:sz w:val="28"/>
                                <w:szCs w:val="28"/>
                              </w:rPr>
                            </w:pPr>
                            <w:r w:rsidRPr="00C441D0">
                              <w:rPr>
                                <w:sz w:val="28"/>
                                <w:szCs w:val="28"/>
                              </w:rPr>
                              <w:t>Planning Overview 2025-26</w:t>
                            </w:r>
                            <w:r w:rsidR="001C4BD9">
                              <w:rPr>
                                <w:sz w:val="28"/>
                                <w:szCs w:val="28"/>
                              </w:rPr>
                              <w:t xml:space="preserve"> Cycle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248AEC" id="_x0000_t202" coordsize="21600,21600" o:spt="202" path="m,l,21600r21600,l21600,xe">
                <v:stroke joinstyle="miter"/>
                <v:path gradientshapeok="t" o:connecttype="rect"/>
              </v:shapetype>
              <v:shape id="Text Box 5" o:spid="_x0000_s1026" type="#_x0000_t202" style="position:absolute;margin-left:484.5pt;margin-top:3.5pt;width:249.05pt;height:6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" fillcolor="white [3201]" strokeweight=".5pt">
                <v:textbox>
                  <w:txbxContent>
                    <w:p w14:paraId="7DE82287" w14:textId="1FBB3FDB" w:rsidR="00C441D0" w:rsidRPr="00C441D0" w:rsidRDefault="000E02B0">
                      <w:pPr>
                        <w:rPr>
                          <w:sz w:val="32"/>
                          <w:szCs w:val="32"/>
                        </w:rPr>
                      </w:pPr>
                      <w:r>
                        <w:rPr>
                          <w:sz w:val="32"/>
                          <w:szCs w:val="32"/>
                        </w:rPr>
                        <w:t xml:space="preserve">Computing </w:t>
                      </w:r>
                      <w:r w:rsidR="00C441D0" w:rsidRPr="00C441D0">
                        <w:rPr>
                          <w:sz w:val="32"/>
                          <w:szCs w:val="32"/>
                        </w:rPr>
                        <w:t xml:space="preserve"> </w:t>
                      </w:r>
                    </w:p>
                    <w:p w14:paraId="505DE8F9" w14:textId="3C7C5B0F" w:rsidR="00C441D0" w:rsidRPr="00C441D0" w:rsidRDefault="00C441D0">
                      <w:pPr>
                        <w:rPr>
                          <w:sz w:val="28"/>
                          <w:szCs w:val="28"/>
                        </w:rPr>
                      </w:pPr>
                      <w:r w:rsidRPr="00C441D0">
                        <w:rPr>
                          <w:sz w:val="28"/>
                          <w:szCs w:val="28"/>
                        </w:rPr>
                        <w:t>Planning Overview 2025-26</w:t>
                      </w:r>
                      <w:r w:rsidR="001C4BD9">
                        <w:rPr>
                          <w:sz w:val="28"/>
                          <w:szCs w:val="28"/>
                        </w:rPr>
                        <w:t xml:space="preserve"> Cycle A </w:t>
                      </w:r>
                    </w:p>
                  </w:txbxContent>
                </v:textbox>
              </v:shape>
            </w:pict>
          </mc:Fallback>
        </mc:AlternateContent>
      </w:r>
      <w:r w:rsidR="00A54F97">
        <w:rPr>
          <w:noProof/>
        </w:rPr>
        <mc:AlternateContent>
          <mc:Choice Requires="wps">
            <w:drawing>
              <wp:anchor distT="0" distB="0" distL="114300" distR="114300" simplePos="0" relativeHeight="251659264" behindDoc="0" locked="0" layoutInCell="1" allowOverlap="1" wp14:anchorId="16488712" wp14:editId="2FA81247">
                <wp:simplePos x="0" y="0"/>
                <wp:positionH relativeFrom="column">
                  <wp:posOffset>-539750</wp:posOffset>
                </wp:positionH>
                <wp:positionV relativeFrom="paragraph">
                  <wp:posOffset>635</wp:posOffset>
                </wp:positionV>
                <wp:extent cx="5029200" cy="831215"/>
                <wp:effectExtent l="0" t="0" r="19050" b="26035"/>
                <wp:wrapSquare wrapText="bothSides"/>
                <wp:docPr id="2047175381" name="Text Box 1"/>
                <wp:cNvGraphicFramePr/>
                <a:graphic xmlns:a="http://schemas.openxmlformats.org/drawingml/2006/main">
                  <a:graphicData uri="http://schemas.microsoft.com/office/word/2010/wordprocessingShape">
                    <wps:wsp>
                      <wps:cNvSpPr txBox="1"/>
                      <wps:spPr>
                        <a:xfrm>
                          <a:off x="0" y="0"/>
                          <a:ext cx="5029200" cy="831215"/>
                        </a:xfrm>
                        <a:prstGeom prst="rect">
                          <a:avLst/>
                        </a:prstGeom>
                        <a:noFill/>
                        <a:ln w="6350">
                          <a:solidFill>
                            <a:prstClr val="black"/>
                          </a:solidFill>
                        </a:ln>
                      </wps:spPr>
                      <wps:txbx>
                        <w:txbxContent>
                          <w:p w14:paraId="6CF8AC1B" w14:textId="446F7A08" w:rsidR="0046024F" w:rsidRPr="00C441D0" w:rsidRDefault="0046024F" w:rsidP="0046024F">
                            <w:pPr>
                              <w:rPr>
                                <w:sz w:val="32"/>
                                <w:szCs w:val="32"/>
                              </w:rPr>
                            </w:pPr>
                            <w:r w:rsidRPr="00C441D0">
                              <w:rPr>
                                <w:sz w:val="32"/>
                                <w:szCs w:val="32"/>
                              </w:rPr>
                              <w:t xml:space="preserve">Kirkby C of E Primary School                                                                           </w:t>
                            </w:r>
                          </w:p>
                          <w:p w14:paraId="55675B08" w14:textId="6A586D9E" w:rsidR="0046024F" w:rsidRPr="008F54E3" w:rsidRDefault="0046024F" w:rsidP="0046024F">
                            <w:r>
                              <w:t xml:space="preserve">Building on a tradition of achievement and values in a caring 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8712" id="Text Box 1" o:spid="_x0000_s1027" type="#_x0000_t202" style="position:absolute;margin-left:-42.5pt;margin-top:.05pt;width:396pt;height:6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" filled="f" strokeweight=".5pt">
                <v:textbox>
                  <w:txbxContent>
                    <w:p w14:paraId="6CF8AC1B" w14:textId="446F7A08" w:rsidR="0046024F" w:rsidRPr="00C441D0" w:rsidRDefault="0046024F" w:rsidP="0046024F">
                      <w:pPr>
                        <w:rPr>
                          <w:sz w:val="32"/>
                          <w:szCs w:val="32"/>
                        </w:rPr>
                      </w:pPr>
                      <w:r w:rsidRPr="00C441D0">
                        <w:rPr>
                          <w:sz w:val="32"/>
                          <w:szCs w:val="32"/>
                        </w:rPr>
                        <w:t xml:space="preserve">Kirkby C of E Primary School                                                                           </w:t>
                      </w:r>
                    </w:p>
                    <w:p w14:paraId="55675B08" w14:textId="6A586D9E" w:rsidR="0046024F" w:rsidRPr="008F54E3" w:rsidRDefault="0046024F" w:rsidP="0046024F">
                      <w:r>
                        <w:t xml:space="preserve">Building on a tradition of achievement and values in a caring environment   </w:t>
                      </w:r>
                    </w:p>
                  </w:txbxContent>
                </v:textbox>
                <w10:wrap type="square"/>
              </v:shape>
            </w:pict>
          </mc:Fallback>
        </mc:AlternateContent>
      </w:r>
      <w:r w:rsidR="00C441D0">
        <w:t xml:space="preserve">  </w:t>
      </w:r>
      <w:r w:rsidR="00A54F97">
        <w:t xml:space="preserve">            </w:t>
      </w:r>
      <w:r w:rsidR="00C441D0">
        <w:t xml:space="preserve"> </w:t>
      </w:r>
      <w:r w:rsidR="00C441D0">
        <w:rPr>
          <w:noProof/>
        </w:rPr>
        <w:drawing>
          <wp:inline distT="0" distB="0" distL="0" distR="0" wp14:anchorId="3B91ED7D" wp14:editId="769FC028">
            <wp:extent cx="774700" cy="760326"/>
            <wp:effectExtent l="0" t="0" r="6350" b="1905"/>
            <wp:docPr id="950189642" name="Picture 4" descr="A blue and yellow shield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89642" name="Picture 4" descr="A blue and yellow shield with a cros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604" cy="771027"/>
                    </a:xfrm>
                    <a:prstGeom prst="rect">
                      <a:avLst/>
                    </a:prstGeom>
                    <a:noFill/>
                  </pic:spPr>
                </pic:pic>
              </a:graphicData>
            </a:graphic>
          </wp:inline>
        </w:drawing>
      </w:r>
      <w:r w:rsidR="00C441D0">
        <w:t xml:space="preserve">  </w:t>
      </w:r>
    </w:p>
    <w:p w14:paraId="59390D97" w14:textId="77777777" w:rsidR="00C441D0" w:rsidRDefault="00C441D0" w:rsidP="00C441D0"/>
    <w:tbl>
      <w:tblPr>
        <w:tblStyle w:val="TableGrid"/>
        <w:tblW w:w="16329" w:type="dxa"/>
        <w:tblInd w:w="-1139" w:type="dxa"/>
        <w:tblLook w:val="04A0" w:firstRow="1" w:lastRow="0" w:firstColumn="1" w:lastColumn="0" w:noHBand="0" w:noVBand="1"/>
      </w:tblPr>
      <w:tblGrid>
        <w:gridCol w:w="1143"/>
        <w:gridCol w:w="5236"/>
        <w:gridCol w:w="5701"/>
        <w:gridCol w:w="4249"/>
      </w:tblGrid>
      <w:tr w:rsidR="00C441D0" w14:paraId="6A92930C" w14:textId="77777777" w:rsidTr="001B2B4C">
        <w:trPr>
          <w:trHeight w:val="586"/>
        </w:trPr>
        <w:tc>
          <w:tcPr>
            <w:tcW w:w="1143" w:type="dxa"/>
            <w:shd w:val="clear" w:color="auto" w:fill="4C94D8" w:themeFill="text2" w:themeFillTint="80"/>
          </w:tcPr>
          <w:p w14:paraId="3A52A707" w14:textId="77777777" w:rsidR="00C441D0" w:rsidRPr="007A4B79" w:rsidRDefault="00C441D0" w:rsidP="00E94B70">
            <w:pPr>
              <w:jc w:val="center"/>
              <w:rPr>
                <w:sz w:val="28"/>
                <w:szCs w:val="28"/>
              </w:rPr>
            </w:pPr>
          </w:p>
        </w:tc>
        <w:tc>
          <w:tcPr>
            <w:tcW w:w="5236" w:type="dxa"/>
            <w:shd w:val="clear" w:color="auto" w:fill="4C94D8" w:themeFill="text2" w:themeFillTint="80"/>
          </w:tcPr>
          <w:p w14:paraId="0FDE79EF" w14:textId="3FD17E5B" w:rsidR="00C441D0" w:rsidRPr="007A4B79" w:rsidRDefault="00E94B70" w:rsidP="00E94B70">
            <w:pPr>
              <w:jc w:val="center"/>
              <w:rPr>
                <w:sz w:val="28"/>
                <w:szCs w:val="28"/>
              </w:rPr>
            </w:pPr>
            <w:r w:rsidRPr="007A4B79">
              <w:rPr>
                <w:sz w:val="28"/>
                <w:szCs w:val="28"/>
              </w:rPr>
              <w:t>Autumn Term</w:t>
            </w:r>
          </w:p>
        </w:tc>
        <w:tc>
          <w:tcPr>
            <w:tcW w:w="5701" w:type="dxa"/>
            <w:shd w:val="clear" w:color="auto" w:fill="4C94D8" w:themeFill="text2" w:themeFillTint="80"/>
          </w:tcPr>
          <w:p w14:paraId="64F876C0" w14:textId="76C53F46" w:rsidR="00C441D0" w:rsidRPr="007A4B79" w:rsidRDefault="00E94B70" w:rsidP="00E94B70">
            <w:pPr>
              <w:jc w:val="center"/>
              <w:rPr>
                <w:sz w:val="28"/>
                <w:szCs w:val="28"/>
              </w:rPr>
            </w:pPr>
            <w:r w:rsidRPr="007A4B79">
              <w:rPr>
                <w:sz w:val="28"/>
                <w:szCs w:val="28"/>
              </w:rPr>
              <w:t>Spring Term</w:t>
            </w:r>
          </w:p>
        </w:tc>
        <w:tc>
          <w:tcPr>
            <w:tcW w:w="4249" w:type="dxa"/>
            <w:shd w:val="clear" w:color="auto" w:fill="4C94D8" w:themeFill="text2" w:themeFillTint="80"/>
          </w:tcPr>
          <w:p w14:paraId="2AF0950B" w14:textId="1FC89762" w:rsidR="00C441D0" w:rsidRPr="007A4B79" w:rsidRDefault="00E94B70" w:rsidP="00E94B70">
            <w:pPr>
              <w:jc w:val="center"/>
              <w:rPr>
                <w:sz w:val="28"/>
                <w:szCs w:val="28"/>
              </w:rPr>
            </w:pPr>
            <w:r w:rsidRPr="007A4B79">
              <w:rPr>
                <w:sz w:val="28"/>
                <w:szCs w:val="28"/>
              </w:rPr>
              <w:t>Summer Term</w:t>
            </w:r>
          </w:p>
        </w:tc>
      </w:tr>
      <w:tr w:rsidR="00986025" w14:paraId="532BEC56" w14:textId="77777777" w:rsidTr="001C4BD9">
        <w:trPr>
          <w:trHeight w:val="2051"/>
        </w:trPr>
        <w:tc>
          <w:tcPr>
            <w:tcW w:w="1143" w:type="dxa"/>
            <w:tcBorders>
              <w:bottom w:val="single" w:sz="4" w:space="0" w:color="auto"/>
            </w:tcBorders>
            <w:shd w:val="clear" w:color="auto" w:fill="4C94D8" w:themeFill="text2" w:themeFillTint="80"/>
          </w:tcPr>
          <w:p w14:paraId="0323EE6F" w14:textId="77777777" w:rsidR="00986025" w:rsidRPr="00E72687" w:rsidRDefault="00986025" w:rsidP="00986025">
            <w:pPr>
              <w:jc w:val="center"/>
              <w:rPr>
                <w:sz w:val="21"/>
                <w:szCs w:val="21"/>
              </w:rPr>
            </w:pPr>
            <w:r w:rsidRPr="00E72687">
              <w:rPr>
                <w:sz w:val="21"/>
                <w:szCs w:val="21"/>
              </w:rPr>
              <w:t>Nursery</w:t>
            </w:r>
          </w:p>
          <w:p w14:paraId="147ECF1A" w14:textId="77777777" w:rsidR="00986025" w:rsidRPr="00E72687" w:rsidRDefault="00986025" w:rsidP="00E94B70">
            <w:pPr>
              <w:jc w:val="center"/>
              <w:rPr>
                <w:sz w:val="21"/>
                <w:szCs w:val="21"/>
              </w:rPr>
            </w:pPr>
            <w:r w:rsidRPr="00E72687">
              <w:rPr>
                <w:sz w:val="21"/>
                <w:szCs w:val="21"/>
              </w:rPr>
              <w:t>Reception</w:t>
            </w:r>
          </w:p>
          <w:p w14:paraId="14201B37" w14:textId="5EF798C2" w:rsidR="00986025" w:rsidRPr="007A4B79" w:rsidRDefault="00986025" w:rsidP="00E94B70">
            <w:pPr>
              <w:jc w:val="center"/>
              <w:rPr>
                <w:sz w:val="28"/>
                <w:szCs w:val="28"/>
              </w:rPr>
            </w:pPr>
          </w:p>
        </w:tc>
        <w:tc>
          <w:tcPr>
            <w:tcW w:w="15186" w:type="dxa"/>
            <w:gridSpan w:val="3"/>
            <w:tcBorders>
              <w:bottom w:val="single" w:sz="4" w:space="0" w:color="auto"/>
            </w:tcBorders>
          </w:tcPr>
          <w:p w14:paraId="6D8ADFA0" w14:textId="77777777" w:rsidR="00986025" w:rsidRPr="00AF32B2" w:rsidRDefault="00986025" w:rsidP="00986025">
            <w:pPr>
              <w:pStyle w:val="NoSpacing"/>
              <w:rPr>
                <w:rFonts w:ascii="Calibri" w:hAnsi="Calibri" w:cs="Calibri"/>
                <w:sz w:val="20"/>
                <w:szCs w:val="20"/>
              </w:rPr>
            </w:pPr>
            <w:r w:rsidRPr="00AF32B2">
              <w:rPr>
                <w:rFonts w:ascii="Calibri" w:hAnsi="Calibri" w:cs="Calibri"/>
                <w:sz w:val="20"/>
                <w:szCs w:val="20"/>
              </w:rPr>
              <w:t xml:space="preserve">Rather </w:t>
            </w:r>
            <w:proofErr w:type="spellStart"/>
            <w:proofErr w:type="gramStart"/>
            <w:r w:rsidRPr="00AF32B2">
              <w:rPr>
                <w:rFonts w:ascii="Calibri" w:hAnsi="Calibri" w:cs="Calibri"/>
                <w:sz w:val="20"/>
                <w:szCs w:val="20"/>
              </w:rPr>
              <w:t>then</w:t>
            </w:r>
            <w:proofErr w:type="spellEnd"/>
            <w:proofErr w:type="gramEnd"/>
            <w:r w:rsidRPr="00AF32B2">
              <w:rPr>
                <w:rFonts w:ascii="Calibri" w:hAnsi="Calibri" w:cs="Calibri"/>
                <w:sz w:val="20"/>
                <w:szCs w:val="20"/>
              </w:rPr>
              <w:t xml:space="preserve"> a scheme with set lessons, the early years resources are designed to integrate into the day-to- day routine and set-up of an early years setting with opportunities for using Mini Mash or Purple Mash as part of the Early Years curriculum to support children in working towards early learning goals. </w:t>
            </w:r>
          </w:p>
          <w:p w14:paraId="5F7ABC1C" w14:textId="77777777" w:rsidR="00986025" w:rsidRPr="00AF32B2" w:rsidRDefault="00986025" w:rsidP="00986025">
            <w:pPr>
              <w:pStyle w:val="NoSpacing"/>
              <w:rPr>
                <w:rFonts w:ascii="Calibri" w:hAnsi="Calibri" w:cs="Calibri"/>
                <w:sz w:val="20"/>
                <w:szCs w:val="20"/>
              </w:rPr>
            </w:pPr>
          </w:p>
          <w:p w14:paraId="72E4EB83" w14:textId="2A8A41CE" w:rsidR="00986025" w:rsidRDefault="00986025" w:rsidP="00986025">
            <w:pPr>
              <w:pStyle w:val="NoSpacing"/>
            </w:pPr>
            <w:r w:rsidRPr="00AF32B2">
              <w:rPr>
                <w:rFonts w:ascii="Calibri" w:hAnsi="Calibri" w:cs="Calibri"/>
                <w:sz w:val="20"/>
                <w:szCs w:val="20"/>
              </w:rPr>
              <w:t>There are units of suggested ideas that focus on computing skills specifically, that can also be provided as opportunities for learning as part of the topics in other areas to give children a sound basis to explore topics using technology and to be ready for progressing through the Computing curriculum. These are as follows and are designed to be integrated and linked to wider early years curriculum areas.</w:t>
            </w:r>
            <w:r w:rsidRPr="00AF32B2">
              <w:rPr>
                <w:sz w:val="20"/>
                <w:szCs w:val="20"/>
              </w:rPr>
              <w:t xml:space="preserve"> </w:t>
            </w:r>
            <w:r w:rsidR="00A27FF2">
              <w:rPr>
                <w:noProof/>
              </w:rPr>
              <w:drawing>
                <wp:inline distT="0" distB="0" distL="0" distR="0" wp14:anchorId="150B54EE" wp14:editId="48AB81CF">
                  <wp:extent cx="9310255" cy="1202055"/>
                  <wp:effectExtent l="0" t="0" r="0" b="4445"/>
                  <wp:docPr id="1033583010" name="Picture 3" descr="A colorful square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83010" name="Picture 3" descr="A colorful squares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42531" cy="1219133"/>
                          </a:xfrm>
                          <a:prstGeom prst="rect">
                            <a:avLst/>
                          </a:prstGeom>
                        </pic:spPr>
                      </pic:pic>
                    </a:graphicData>
                  </a:graphic>
                </wp:inline>
              </w:drawing>
            </w:r>
          </w:p>
        </w:tc>
      </w:tr>
      <w:tr w:rsidR="00C441D0" w14:paraId="4DEDFD5F" w14:textId="77777777" w:rsidTr="001B2B4C">
        <w:trPr>
          <w:trHeight w:val="586"/>
        </w:trPr>
        <w:tc>
          <w:tcPr>
            <w:tcW w:w="1143" w:type="dxa"/>
            <w:shd w:val="clear" w:color="auto" w:fill="4C94D8" w:themeFill="text2" w:themeFillTint="80"/>
          </w:tcPr>
          <w:p w14:paraId="267F4C74" w14:textId="799619A5" w:rsidR="00C441D0" w:rsidRPr="00E72687" w:rsidRDefault="00E94B70" w:rsidP="00E72687">
            <w:r w:rsidRPr="00E72687">
              <w:t>Year 1</w:t>
            </w:r>
            <w:r w:rsidR="001C4BD9">
              <w:t xml:space="preserve"> and 2 </w:t>
            </w:r>
          </w:p>
          <w:p w14:paraId="08E6A7B8" w14:textId="425BD1B9" w:rsidR="00E94B70" w:rsidRPr="007A4B79" w:rsidRDefault="00E94B70" w:rsidP="00E94B70">
            <w:pPr>
              <w:jc w:val="center"/>
              <w:rPr>
                <w:sz w:val="28"/>
                <w:szCs w:val="28"/>
              </w:rPr>
            </w:pPr>
          </w:p>
        </w:tc>
        <w:tc>
          <w:tcPr>
            <w:tcW w:w="5236" w:type="dxa"/>
          </w:tcPr>
          <w:p w14:paraId="2206F32A" w14:textId="77777777" w:rsidR="00754084" w:rsidRPr="006E6177" w:rsidRDefault="000E02B0" w:rsidP="00895964">
            <w:pPr>
              <w:rPr>
                <w:rFonts w:ascii="Calibri" w:hAnsi="Calibri" w:cs="Calibri"/>
                <w:b/>
                <w:bCs/>
                <w:sz w:val="20"/>
                <w:szCs w:val="20"/>
              </w:rPr>
            </w:pPr>
            <w:r w:rsidRPr="006E6177">
              <w:rPr>
                <w:rFonts w:ascii="Calibri" w:hAnsi="Calibri" w:cs="Calibri"/>
                <w:b/>
                <w:bCs/>
                <w:sz w:val="20"/>
                <w:szCs w:val="20"/>
              </w:rPr>
              <w:t xml:space="preserve">Introduction to Purple Mash </w:t>
            </w:r>
          </w:p>
          <w:p w14:paraId="0878CBCC" w14:textId="59BF7C0D" w:rsidR="000E02B0" w:rsidRPr="006E6177" w:rsidRDefault="000E02B0" w:rsidP="00895964">
            <w:pPr>
              <w:rPr>
                <w:rFonts w:ascii="Calibri" w:hAnsi="Calibri" w:cs="Calibri"/>
                <w:b/>
                <w:bCs/>
                <w:sz w:val="20"/>
                <w:szCs w:val="20"/>
              </w:rPr>
            </w:pPr>
            <w:r w:rsidRPr="006E6177">
              <w:rPr>
                <w:rFonts w:ascii="Calibri" w:hAnsi="Calibri" w:cs="Calibri"/>
                <w:b/>
                <w:bCs/>
                <w:sz w:val="20"/>
                <w:szCs w:val="20"/>
              </w:rPr>
              <w:t>3 Lessons</w:t>
            </w:r>
          </w:p>
          <w:p w14:paraId="6D5CD5B5" w14:textId="77777777" w:rsidR="000E02B0" w:rsidRPr="006E6177" w:rsidRDefault="000E02B0" w:rsidP="000E02B0">
            <w:pPr>
              <w:rPr>
                <w:rFonts w:ascii="Calibri" w:hAnsi="Calibri" w:cs="Calibri"/>
                <w:sz w:val="20"/>
                <w:szCs w:val="20"/>
              </w:rPr>
            </w:pPr>
            <w:r w:rsidRPr="006E6177">
              <w:rPr>
                <w:rFonts w:ascii="Calibri" w:hAnsi="Calibri" w:cs="Calibri"/>
                <w:sz w:val="20"/>
                <w:szCs w:val="20"/>
              </w:rPr>
              <w:t>Introducing Purple Mash and the essential skills for the year 1 scheme units.</w:t>
            </w:r>
          </w:p>
          <w:p w14:paraId="4039329A" w14:textId="3CB7AC61" w:rsidR="000E02B0" w:rsidRPr="006E6177" w:rsidRDefault="000E02B0" w:rsidP="000E02B0">
            <w:pPr>
              <w:pStyle w:val="ListParagraph"/>
              <w:numPr>
                <w:ilvl w:val="0"/>
                <w:numId w:val="1"/>
              </w:numPr>
              <w:rPr>
                <w:rFonts w:ascii="Calibri" w:hAnsi="Calibri" w:cs="Calibri"/>
                <w:sz w:val="20"/>
                <w:szCs w:val="20"/>
              </w:rPr>
            </w:pPr>
            <w:r w:rsidRPr="006E6177">
              <w:rPr>
                <w:rFonts w:ascii="Calibri" w:hAnsi="Calibri" w:cs="Calibri"/>
                <w:sz w:val="20"/>
                <w:szCs w:val="20"/>
              </w:rPr>
              <w:t>Logging in and out of Purple Mash</w:t>
            </w:r>
          </w:p>
          <w:p w14:paraId="6D571A08" w14:textId="77777777" w:rsidR="000E02B0" w:rsidRPr="006E6177" w:rsidRDefault="000E02B0" w:rsidP="000E02B0">
            <w:pPr>
              <w:pStyle w:val="ListParagraph"/>
              <w:numPr>
                <w:ilvl w:val="0"/>
                <w:numId w:val="1"/>
              </w:numPr>
              <w:rPr>
                <w:rFonts w:ascii="Calibri" w:hAnsi="Calibri" w:cs="Calibri"/>
                <w:sz w:val="20"/>
                <w:szCs w:val="20"/>
              </w:rPr>
            </w:pPr>
            <w:r w:rsidRPr="006E6177">
              <w:rPr>
                <w:rFonts w:ascii="Calibri" w:hAnsi="Calibri" w:cs="Calibri"/>
                <w:sz w:val="20"/>
                <w:szCs w:val="20"/>
              </w:rPr>
              <w:t>Opening and using 2Dos</w:t>
            </w:r>
          </w:p>
          <w:p w14:paraId="2B3CD4DE" w14:textId="418E87D0" w:rsidR="00E94B70" w:rsidRPr="006E6177" w:rsidRDefault="000E02B0" w:rsidP="000E02B0">
            <w:pPr>
              <w:pStyle w:val="ListParagraph"/>
              <w:numPr>
                <w:ilvl w:val="0"/>
                <w:numId w:val="1"/>
              </w:numPr>
              <w:rPr>
                <w:rFonts w:ascii="Calibri" w:hAnsi="Calibri" w:cs="Calibri"/>
                <w:sz w:val="20"/>
                <w:szCs w:val="20"/>
              </w:rPr>
            </w:pPr>
            <w:r w:rsidRPr="006E6177">
              <w:rPr>
                <w:rFonts w:ascii="Calibri" w:hAnsi="Calibri" w:cs="Calibri"/>
                <w:sz w:val="20"/>
                <w:szCs w:val="20"/>
              </w:rPr>
              <w:t>Saving work in the Work area</w:t>
            </w:r>
          </w:p>
          <w:p w14:paraId="3DB04664" w14:textId="77777777" w:rsidR="00895964" w:rsidRPr="006E6177" w:rsidRDefault="00895964" w:rsidP="000E02B0">
            <w:pPr>
              <w:rPr>
                <w:rFonts w:ascii="Calibri" w:hAnsi="Calibri" w:cs="Calibri"/>
                <w:sz w:val="20"/>
                <w:szCs w:val="20"/>
              </w:rPr>
            </w:pPr>
          </w:p>
          <w:p w14:paraId="6ED3E9EF" w14:textId="77777777" w:rsidR="00531825" w:rsidRPr="006E6177" w:rsidRDefault="00754084" w:rsidP="00754084">
            <w:pPr>
              <w:rPr>
                <w:rFonts w:ascii="Calibri" w:hAnsi="Calibri" w:cs="Calibri"/>
                <w:b/>
                <w:bCs/>
                <w:sz w:val="20"/>
                <w:szCs w:val="20"/>
              </w:rPr>
            </w:pPr>
            <w:r w:rsidRPr="006E6177">
              <w:rPr>
                <w:rFonts w:ascii="Calibri" w:hAnsi="Calibri" w:cs="Calibri"/>
                <w:b/>
                <w:bCs/>
                <w:sz w:val="20"/>
                <w:szCs w:val="20"/>
              </w:rPr>
              <w:t>Creative Computing 4 Lessons</w:t>
            </w:r>
          </w:p>
          <w:p w14:paraId="2893F5E0" w14:textId="5F843AE2" w:rsidR="00754084" w:rsidRPr="006E6177" w:rsidRDefault="00754084" w:rsidP="00754084">
            <w:pPr>
              <w:rPr>
                <w:rFonts w:ascii="Calibri" w:hAnsi="Calibri" w:cs="Calibri"/>
                <w:b/>
                <w:bCs/>
                <w:sz w:val="20"/>
                <w:szCs w:val="20"/>
              </w:rPr>
            </w:pPr>
            <w:r w:rsidRPr="006E6177">
              <w:rPr>
                <w:rFonts w:ascii="Calibri" w:hAnsi="Calibri" w:cs="Calibri"/>
                <w:sz w:val="20"/>
                <w:szCs w:val="20"/>
              </w:rPr>
              <w:t>Developing mouse skills and ICT skills using the creative 2DIY tools in Purple Mash.</w:t>
            </w:r>
          </w:p>
          <w:p w14:paraId="4F4C6C5D" w14:textId="77777777" w:rsidR="00754084" w:rsidRPr="006E6177" w:rsidRDefault="00754084" w:rsidP="00754084">
            <w:pPr>
              <w:pStyle w:val="ListParagraph"/>
              <w:numPr>
                <w:ilvl w:val="0"/>
                <w:numId w:val="2"/>
              </w:numPr>
              <w:rPr>
                <w:rFonts w:ascii="Calibri" w:hAnsi="Calibri" w:cs="Calibri"/>
                <w:sz w:val="20"/>
                <w:szCs w:val="20"/>
              </w:rPr>
            </w:pPr>
            <w:r w:rsidRPr="006E6177">
              <w:rPr>
                <w:rFonts w:ascii="Calibri" w:hAnsi="Calibri" w:cs="Calibri"/>
                <w:sz w:val="20"/>
                <w:szCs w:val="20"/>
              </w:rPr>
              <w:t>Making digital art</w:t>
            </w:r>
          </w:p>
          <w:p w14:paraId="41E60B65" w14:textId="77777777" w:rsidR="00754084" w:rsidRPr="006E6177" w:rsidRDefault="00754084" w:rsidP="00754084">
            <w:pPr>
              <w:pStyle w:val="ListParagraph"/>
              <w:numPr>
                <w:ilvl w:val="0"/>
                <w:numId w:val="2"/>
              </w:numPr>
              <w:rPr>
                <w:rFonts w:ascii="Calibri" w:hAnsi="Calibri" w:cs="Calibri"/>
                <w:sz w:val="20"/>
                <w:szCs w:val="20"/>
              </w:rPr>
            </w:pPr>
            <w:r w:rsidRPr="006E6177">
              <w:rPr>
                <w:rFonts w:ascii="Calibri" w:hAnsi="Calibri" w:cs="Calibri"/>
                <w:sz w:val="20"/>
                <w:szCs w:val="20"/>
              </w:rPr>
              <w:t>Making and sharing jigsaws</w:t>
            </w:r>
          </w:p>
          <w:p w14:paraId="63CAA568" w14:textId="77777777" w:rsidR="00E94B70" w:rsidRPr="006E6177" w:rsidRDefault="00754084" w:rsidP="00754084">
            <w:pPr>
              <w:rPr>
                <w:rFonts w:ascii="Calibri" w:hAnsi="Calibri" w:cs="Calibri"/>
                <w:sz w:val="20"/>
                <w:szCs w:val="20"/>
              </w:rPr>
            </w:pPr>
            <w:r w:rsidRPr="006E6177">
              <w:rPr>
                <w:rFonts w:ascii="Calibri" w:hAnsi="Calibri" w:cs="Calibri"/>
                <w:sz w:val="20"/>
                <w:szCs w:val="20"/>
              </w:rPr>
              <w:t>Making a drag and drop game</w:t>
            </w:r>
          </w:p>
          <w:p w14:paraId="59B10C03" w14:textId="77777777" w:rsidR="006E6177" w:rsidRDefault="006E6177" w:rsidP="006E6177">
            <w:pPr>
              <w:pStyle w:val="NoSpacing"/>
              <w:rPr>
                <w:rFonts w:ascii="Calibri" w:hAnsi="Calibri" w:cs="Calibri"/>
                <w:b/>
                <w:bCs/>
                <w:sz w:val="20"/>
                <w:szCs w:val="20"/>
              </w:rPr>
            </w:pPr>
          </w:p>
          <w:p w14:paraId="4BF014FA" w14:textId="77777777" w:rsidR="001C4BD9" w:rsidRPr="006E6177" w:rsidRDefault="001C4BD9" w:rsidP="001C4BD9">
            <w:pPr>
              <w:rPr>
                <w:rFonts w:ascii="Calibri" w:hAnsi="Calibri" w:cs="Calibri"/>
                <w:b/>
                <w:bCs/>
                <w:sz w:val="20"/>
                <w:szCs w:val="20"/>
              </w:rPr>
            </w:pPr>
            <w:r w:rsidRPr="006E6177">
              <w:rPr>
                <w:rFonts w:ascii="Calibri" w:hAnsi="Calibri" w:cs="Calibri"/>
                <w:b/>
                <w:bCs/>
                <w:sz w:val="20"/>
                <w:szCs w:val="20"/>
              </w:rPr>
              <w:lastRenderedPageBreak/>
              <w:t>Creating Pictures 5 Lessons</w:t>
            </w:r>
          </w:p>
          <w:p w14:paraId="546192C9" w14:textId="77777777" w:rsidR="001C4BD9" w:rsidRPr="006E6177" w:rsidRDefault="001C4BD9" w:rsidP="001C4BD9">
            <w:pPr>
              <w:rPr>
                <w:rFonts w:ascii="Calibri" w:hAnsi="Calibri" w:cs="Calibri"/>
                <w:sz w:val="20"/>
                <w:szCs w:val="20"/>
              </w:rPr>
            </w:pPr>
            <w:r w:rsidRPr="006E6177">
              <w:rPr>
                <w:rFonts w:ascii="Calibri" w:hAnsi="Calibri" w:cs="Calibri"/>
                <w:sz w:val="20"/>
                <w:szCs w:val="20"/>
              </w:rPr>
              <w:t>Using a digital art tool to create art in different traditional art styles.</w:t>
            </w:r>
          </w:p>
          <w:p w14:paraId="3E490C4D" w14:textId="77777777" w:rsidR="001C4BD9" w:rsidRPr="006E6177" w:rsidRDefault="001C4BD9" w:rsidP="001C4BD9">
            <w:pPr>
              <w:pStyle w:val="ListParagraph"/>
              <w:numPr>
                <w:ilvl w:val="0"/>
                <w:numId w:val="9"/>
              </w:numPr>
              <w:rPr>
                <w:rFonts w:ascii="Calibri" w:hAnsi="Calibri" w:cs="Calibri"/>
                <w:sz w:val="20"/>
                <w:szCs w:val="20"/>
              </w:rPr>
            </w:pPr>
            <w:r w:rsidRPr="006E6177">
              <w:rPr>
                <w:rFonts w:ascii="Calibri" w:hAnsi="Calibri" w:cs="Calibri"/>
                <w:sz w:val="20"/>
                <w:szCs w:val="20"/>
              </w:rPr>
              <w:t>Using 2Paint a Picture templates</w:t>
            </w:r>
          </w:p>
          <w:p w14:paraId="1369B34D" w14:textId="77777777" w:rsidR="001C4BD9" w:rsidRPr="006E6177" w:rsidRDefault="001C4BD9" w:rsidP="001C4BD9">
            <w:pPr>
              <w:pStyle w:val="ListParagraph"/>
              <w:numPr>
                <w:ilvl w:val="0"/>
                <w:numId w:val="9"/>
              </w:numPr>
              <w:rPr>
                <w:rFonts w:ascii="Calibri" w:hAnsi="Calibri" w:cs="Calibri"/>
                <w:sz w:val="20"/>
                <w:szCs w:val="20"/>
              </w:rPr>
            </w:pPr>
            <w:r w:rsidRPr="006E6177">
              <w:rPr>
                <w:rFonts w:ascii="Calibri" w:hAnsi="Calibri" w:cs="Calibri"/>
                <w:sz w:val="20"/>
                <w:szCs w:val="20"/>
              </w:rPr>
              <w:t>Exploring the features of each template</w:t>
            </w:r>
          </w:p>
          <w:p w14:paraId="591055D5" w14:textId="77777777" w:rsidR="001C4BD9" w:rsidRPr="006E6177" w:rsidRDefault="001C4BD9" w:rsidP="001C4BD9">
            <w:pPr>
              <w:pStyle w:val="ListParagraph"/>
              <w:numPr>
                <w:ilvl w:val="0"/>
                <w:numId w:val="9"/>
              </w:numPr>
              <w:rPr>
                <w:rFonts w:ascii="Calibri" w:hAnsi="Calibri" w:cs="Calibri"/>
                <w:sz w:val="20"/>
                <w:szCs w:val="20"/>
              </w:rPr>
            </w:pPr>
            <w:r w:rsidRPr="006E6177">
              <w:rPr>
                <w:rFonts w:ascii="Calibri" w:hAnsi="Calibri" w:cs="Calibri"/>
                <w:sz w:val="20"/>
                <w:szCs w:val="20"/>
              </w:rPr>
              <w:t>Compiling an online art portfolio Comparing digital art effects to non</w:t>
            </w:r>
          </w:p>
          <w:p w14:paraId="62B9A372" w14:textId="77777777" w:rsidR="001C4BD9" w:rsidRDefault="001C4BD9" w:rsidP="001C4BD9">
            <w:pPr>
              <w:rPr>
                <w:rFonts w:ascii="Calibri" w:hAnsi="Calibri" w:cs="Calibri"/>
                <w:sz w:val="20"/>
                <w:szCs w:val="20"/>
              </w:rPr>
            </w:pPr>
            <w:r w:rsidRPr="006E6177">
              <w:rPr>
                <w:rFonts w:ascii="Calibri" w:hAnsi="Calibri" w:cs="Calibri"/>
                <w:sz w:val="20"/>
                <w:szCs w:val="20"/>
              </w:rPr>
              <w:t>digital effects</w:t>
            </w:r>
          </w:p>
          <w:p w14:paraId="014C76E2" w14:textId="77777777" w:rsidR="00E72687" w:rsidRDefault="00E72687" w:rsidP="00E72687">
            <w:pPr>
              <w:pStyle w:val="NoSpacing"/>
              <w:rPr>
                <w:rFonts w:ascii="Calibri" w:hAnsi="Calibri" w:cs="Calibri"/>
                <w:b/>
                <w:bCs/>
                <w:sz w:val="20"/>
                <w:szCs w:val="20"/>
              </w:rPr>
            </w:pPr>
          </w:p>
          <w:p w14:paraId="63CC1431" w14:textId="77777777" w:rsidR="00E72687" w:rsidRDefault="00E72687" w:rsidP="00E72687">
            <w:pPr>
              <w:pStyle w:val="NoSpacing"/>
              <w:rPr>
                <w:rFonts w:ascii="Calibri" w:hAnsi="Calibri" w:cs="Calibri"/>
                <w:b/>
                <w:bCs/>
                <w:sz w:val="20"/>
                <w:szCs w:val="20"/>
              </w:rPr>
            </w:pPr>
            <w:r w:rsidRPr="00E72687">
              <w:rPr>
                <w:rFonts w:ascii="Calibri" w:hAnsi="Calibri" w:cs="Calibri"/>
                <w:b/>
                <w:bCs/>
                <w:sz w:val="20"/>
                <w:szCs w:val="20"/>
              </w:rPr>
              <w:t xml:space="preserve">Online Safety </w:t>
            </w:r>
          </w:p>
          <w:p w14:paraId="697D8EF5" w14:textId="77777777" w:rsidR="00E72687" w:rsidRDefault="00E72687" w:rsidP="00E72687">
            <w:pPr>
              <w:pStyle w:val="NoSpacing"/>
              <w:rPr>
                <w:rFonts w:ascii="Calibri" w:hAnsi="Calibri" w:cs="Calibri"/>
                <w:sz w:val="20"/>
                <w:szCs w:val="20"/>
              </w:rPr>
            </w:pPr>
            <w:r>
              <w:rPr>
                <w:rFonts w:ascii="Calibri" w:hAnsi="Calibri" w:cs="Calibri"/>
                <w:sz w:val="20"/>
                <w:szCs w:val="20"/>
              </w:rPr>
              <w:t xml:space="preserve">Self-image and identify </w:t>
            </w:r>
          </w:p>
          <w:p w14:paraId="13BCFB5D" w14:textId="0A4F7E69" w:rsidR="00E72687" w:rsidRPr="00E72687" w:rsidRDefault="00E72687" w:rsidP="00E72687">
            <w:pPr>
              <w:pStyle w:val="NoSpacing"/>
              <w:rPr>
                <w:rFonts w:ascii="Calibri" w:hAnsi="Calibri" w:cs="Calibri"/>
                <w:sz w:val="20"/>
                <w:szCs w:val="20"/>
              </w:rPr>
            </w:pPr>
            <w:r>
              <w:rPr>
                <w:rFonts w:ascii="Calibri" w:hAnsi="Calibri" w:cs="Calibri"/>
                <w:sz w:val="20"/>
                <w:szCs w:val="20"/>
              </w:rPr>
              <w:t xml:space="preserve">Online Relationships </w:t>
            </w:r>
          </w:p>
        </w:tc>
        <w:tc>
          <w:tcPr>
            <w:tcW w:w="5701" w:type="dxa"/>
          </w:tcPr>
          <w:p w14:paraId="0CC5AA6A" w14:textId="77777777" w:rsidR="001C4BD9" w:rsidRPr="006E6177" w:rsidRDefault="001C4BD9" w:rsidP="001C4BD9">
            <w:pPr>
              <w:rPr>
                <w:rFonts w:ascii="Calibri" w:hAnsi="Calibri" w:cs="Calibri"/>
                <w:b/>
                <w:bCs/>
                <w:sz w:val="20"/>
                <w:szCs w:val="20"/>
              </w:rPr>
            </w:pPr>
            <w:r w:rsidRPr="006E6177">
              <w:rPr>
                <w:rFonts w:ascii="Calibri" w:hAnsi="Calibri" w:cs="Calibri"/>
                <w:b/>
                <w:bCs/>
                <w:sz w:val="20"/>
                <w:szCs w:val="20"/>
              </w:rPr>
              <w:lastRenderedPageBreak/>
              <w:t xml:space="preserve">Spreadsheets 6 Lessons </w:t>
            </w:r>
          </w:p>
          <w:p w14:paraId="16276459" w14:textId="77777777" w:rsidR="001C4BD9" w:rsidRPr="006E6177" w:rsidRDefault="001C4BD9" w:rsidP="001C4BD9">
            <w:pPr>
              <w:rPr>
                <w:rFonts w:ascii="Calibri" w:hAnsi="Calibri" w:cs="Calibri"/>
                <w:sz w:val="20"/>
                <w:szCs w:val="20"/>
              </w:rPr>
            </w:pPr>
            <w:r w:rsidRPr="006E6177">
              <w:rPr>
                <w:rFonts w:ascii="Calibri" w:hAnsi="Calibri" w:cs="Calibri"/>
                <w:sz w:val="20"/>
                <w:szCs w:val="20"/>
              </w:rPr>
              <w:t>Introducing spreadsheets and the way they organise data using the Calculate tool.</w:t>
            </w:r>
          </w:p>
          <w:p w14:paraId="00417AE2" w14:textId="77777777" w:rsidR="001C4BD9" w:rsidRPr="006E6177" w:rsidRDefault="001C4BD9" w:rsidP="001C4BD9">
            <w:pPr>
              <w:pStyle w:val="ListParagraph"/>
              <w:numPr>
                <w:ilvl w:val="0"/>
                <w:numId w:val="10"/>
              </w:numPr>
              <w:rPr>
                <w:rFonts w:ascii="Calibri" w:hAnsi="Calibri" w:cs="Calibri"/>
                <w:sz w:val="20"/>
                <w:szCs w:val="20"/>
              </w:rPr>
            </w:pPr>
            <w:r w:rsidRPr="006E6177">
              <w:rPr>
                <w:rFonts w:ascii="Calibri" w:hAnsi="Calibri" w:cs="Calibri"/>
                <w:sz w:val="20"/>
                <w:szCs w:val="20"/>
              </w:rPr>
              <w:t>Understanding cells and columns</w:t>
            </w:r>
          </w:p>
          <w:p w14:paraId="6B13EDB1" w14:textId="77777777" w:rsidR="001C4BD9" w:rsidRPr="006E6177" w:rsidRDefault="001C4BD9" w:rsidP="001C4BD9">
            <w:pPr>
              <w:pStyle w:val="ListParagraph"/>
              <w:numPr>
                <w:ilvl w:val="0"/>
                <w:numId w:val="10"/>
              </w:numPr>
              <w:rPr>
                <w:rFonts w:ascii="Calibri" w:hAnsi="Calibri" w:cs="Calibri"/>
                <w:sz w:val="20"/>
                <w:szCs w:val="20"/>
              </w:rPr>
            </w:pPr>
            <w:r w:rsidRPr="006E6177">
              <w:rPr>
                <w:rFonts w:ascii="Calibri" w:hAnsi="Calibri" w:cs="Calibri"/>
                <w:sz w:val="20"/>
                <w:szCs w:val="20"/>
              </w:rPr>
              <w:t>Inserting images with values</w:t>
            </w:r>
          </w:p>
          <w:p w14:paraId="769284FA" w14:textId="77777777" w:rsidR="001C4BD9" w:rsidRPr="006E6177" w:rsidRDefault="001C4BD9" w:rsidP="001C4BD9">
            <w:pPr>
              <w:pStyle w:val="ListParagraph"/>
              <w:numPr>
                <w:ilvl w:val="0"/>
                <w:numId w:val="10"/>
              </w:numPr>
              <w:rPr>
                <w:rFonts w:ascii="Calibri" w:hAnsi="Calibri" w:cs="Calibri"/>
                <w:sz w:val="20"/>
                <w:szCs w:val="20"/>
              </w:rPr>
            </w:pPr>
            <w:r w:rsidRPr="006E6177">
              <w:rPr>
                <w:rFonts w:ascii="Calibri" w:hAnsi="Calibri" w:cs="Calibri"/>
                <w:sz w:val="20"/>
                <w:szCs w:val="20"/>
              </w:rPr>
              <w:t>Using totalling tools</w:t>
            </w:r>
          </w:p>
          <w:p w14:paraId="6E0465A0" w14:textId="77777777" w:rsidR="001C4BD9" w:rsidRPr="006E6177" w:rsidRDefault="001C4BD9" w:rsidP="001C4BD9">
            <w:pPr>
              <w:pStyle w:val="ListParagraph"/>
              <w:numPr>
                <w:ilvl w:val="0"/>
                <w:numId w:val="10"/>
              </w:numPr>
              <w:rPr>
                <w:rFonts w:ascii="Calibri" w:hAnsi="Calibri" w:cs="Calibri"/>
                <w:sz w:val="20"/>
                <w:szCs w:val="20"/>
              </w:rPr>
            </w:pPr>
            <w:r w:rsidRPr="006E6177">
              <w:rPr>
                <w:rFonts w:ascii="Calibri" w:hAnsi="Calibri" w:cs="Calibri"/>
                <w:sz w:val="20"/>
                <w:szCs w:val="20"/>
              </w:rPr>
              <w:t>Creating graphs</w:t>
            </w:r>
          </w:p>
          <w:p w14:paraId="2263C295" w14:textId="77777777" w:rsidR="001C4BD9" w:rsidRDefault="001C4BD9" w:rsidP="00895964">
            <w:pPr>
              <w:pStyle w:val="NoSpacing"/>
              <w:rPr>
                <w:rFonts w:ascii="Calibri" w:hAnsi="Calibri" w:cs="Calibri"/>
                <w:b/>
                <w:bCs/>
                <w:sz w:val="20"/>
                <w:szCs w:val="20"/>
              </w:rPr>
            </w:pPr>
          </w:p>
          <w:p w14:paraId="3EF50B1D" w14:textId="77777777" w:rsidR="001C4BD9" w:rsidRPr="006E6177" w:rsidRDefault="001C4BD9" w:rsidP="001C4BD9">
            <w:pPr>
              <w:rPr>
                <w:rFonts w:ascii="Calibri" w:hAnsi="Calibri" w:cs="Calibri"/>
                <w:b/>
                <w:bCs/>
                <w:sz w:val="20"/>
                <w:szCs w:val="20"/>
              </w:rPr>
            </w:pPr>
            <w:r w:rsidRPr="006E6177">
              <w:rPr>
                <w:rFonts w:ascii="Calibri" w:hAnsi="Calibri" w:cs="Calibri"/>
                <w:b/>
                <w:bCs/>
                <w:sz w:val="20"/>
                <w:szCs w:val="20"/>
              </w:rPr>
              <w:t xml:space="preserve">Animated Stories 6 Lessons </w:t>
            </w:r>
          </w:p>
          <w:p w14:paraId="59B8272F" w14:textId="77777777" w:rsidR="001C4BD9" w:rsidRPr="006E6177" w:rsidRDefault="001C4BD9" w:rsidP="001C4BD9">
            <w:pPr>
              <w:rPr>
                <w:rFonts w:ascii="Calibri" w:hAnsi="Calibri" w:cs="Calibri"/>
                <w:sz w:val="20"/>
                <w:szCs w:val="20"/>
              </w:rPr>
            </w:pPr>
            <w:r w:rsidRPr="006E6177">
              <w:rPr>
                <w:rFonts w:ascii="Calibri" w:hAnsi="Calibri" w:cs="Calibri"/>
                <w:sz w:val="20"/>
                <w:szCs w:val="20"/>
              </w:rPr>
              <w:t>Creating and combining digital art and text to produce digital books using the 2Create a Story tool.</w:t>
            </w:r>
          </w:p>
          <w:p w14:paraId="08C41324" w14:textId="77777777" w:rsidR="001C4BD9" w:rsidRPr="006E6177" w:rsidRDefault="001C4BD9" w:rsidP="001C4BD9">
            <w:pPr>
              <w:pStyle w:val="ListParagraph"/>
              <w:numPr>
                <w:ilvl w:val="0"/>
                <w:numId w:val="4"/>
              </w:numPr>
              <w:rPr>
                <w:rFonts w:ascii="Calibri" w:hAnsi="Calibri" w:cs="Calibri"/>
                <w:sz w:val="20"/>
                <w:szCs w:val="20"/>
              </w:rPr>
            </w:pPr>
            <w:r w:rsidRPr="006E6177">
              <w:rPr>
                <w:rFonts w:ascii="Calibri" w:hAnsi="Calibri" w:cs="Calibri"/>
                <w:sz w:val="20"/>
                <w:szCs w:val="20"/>
              </w:rPr>
              <w:t>Creating digital art and text</w:t>
            </w:r>
          </w:p>
          <w:p w14:paraId="651EF01E" w14:textId="77777777" w:rsidR="001C4BD9" w:rsidRPr="006E6177" w:rsidRDefault="001C4BD9" w:rsidP="001C4BD9">
            <w:pPr>
              <w:pStyle w:val="ListParagraph"/>
              <w:numPr>
                <w:ilvl w:val="0"/>
                <w:numId w:val="4"/>
              </w:numPr>
              <w:rPr>
                <w:rFonts w:ascii="Calibri" w:hAnsi="Calibri" w:cs="Calibri"/>
                <w:sz w:val="20"/>
                <w:szCs w:val="20"/>
              </w:rPr>
            </w:pPr>
            <w:r w:rsidRPr="006E6177">
              <w:rPr>
                <w:rFonts w:ascii="Calibri" w:hAnsi="Calibri" w:cs="Calibri"/>
                <w:sz w:val="20"/>
                <w:szCs w:val="20"/>
              </w:rPr>
              <w:t>Adding animation to images</w:t>
            </w:r>
          </w:p>
          <w:p w14:paraId="6EEE96E5" w14:textId="77777777" w:rsidR="001C4BD9" w:rsidRPr="006E6177" w:rsidRDefault="001C4BD9" w:rsidP="001C4BD9">
            <w:pPr>
              <w:pStyle w:val="ListParagraph"/>
              <w:numPr>
                <w:ilvl w:val="0"/>
                <w:numId w:val="4"/>
              </w:numPr>
              <w:rPr>
                <w:rFonts w:ascii="Calibri" w:hAnsi="Calibri" w:cs="Calibri"/>
                <w:sz w:val="20"/>
                <w:szCs w:val="20"/>
              </w:rPr>
            </w:pPr>
            <w:r w:rsidRPr="006E6177">
              <w:rPr>
                <w:rFonts w:ascii="Calibri" w:hAnsi="Calibri" w:cs="Calibri"/>
                <w:sz w:val="20"/>
                <w:szCs w:val="20"/>
              </w:rPr>
              <w:t>Adding sound</w:t>
            </w:r>
          </w:p>
          <w:p w14:paraId="1ADA2CCA" w14:textId="77777777" w:rsidR="001C4BD9" w:rsidRDefault="001C4BD9" w:rsidP="00895964">
            <w:pPr>
              <w:pStyle w:val="NoSpacing"/>
              <w:rPr>
                <w:rFonts w:ascii="Calibri" w:hAnsi="Calibri" w:cs="Calibri"/>
                <w:b/>
                <w:bCs/>
                <w:sz w:val="20"/>
                <w:szCs w:val="20"/>
              </w:rPr>
            </w:pPr>
          </w:p>
          <w:p w14:paraId="6A70937B" w14:textId="77777777" w:rsidR="00E72687" w:rsidRDefault="00E72687" w:rsidP="00E72687">
            <w:pPr>
              <w:pStyle w:val="NoSpacing"/>
              <w:rPr>
                <w:rFonts w:ascii="Calibri" w:hAnsi="Calibri" w:cs="Calibri"/>
                <w:b/>
                <w:bCs/>
                <w:sz w:val="20"/>
                <w:szCs w:val="20"/>
              </w:rPr>
            </w:pPr>
            <w:r w:rsidRPr="00E72687">
              <w:rPr>
                <w:rFonts w:ascii="Calibri" w:hAnsi="Calibri" w:cs="Calibri"/>
                <w:b/>
                <w:bCs/>
                <w:sz w:val="20"/>
                <w:szCs w:val="20"/>
              </w:rPr>
              <w:lastRenderedPageBreak/>
              <w:t xml:space="preserve">Online Safety </w:t>
            </w:r>
          </w:p>
          <w:p w14:paraId="6D86E0F2" w14:textId="5CA2274F" w:rsidR="00E72687" w:rsidRDefault="00E72687" w:rsidP="00E72687">
            <w:pPr>
              <w:rPr>
                <w:rFonts w:ascii="Calibri" w:hAnsi="Calibri" w:cs="Calibri"/>
                <w:sz w:val="20"/>
                <w:szCs w:val="20"/>
              </w:rPr>
            </w:pPr>
            <w:r>
              <w:rPr>
                <w:rFonts w:ascii="Calibri" w:hAnsi="Calibri" w:cs="Calibri"/>
                <w:sz w:val="20"/>
                <w:szCs w:val="20"/>
              </w:rPr>
              <w:t xml:space="preserve">Online Reputation </w:t>
            </w:r>
          </w:p>
          <w:p w14:paraId="0EC9E2C3" w14:textId="67AF5518" w:rsidR="00E72687" w:rsidRPr="006E6177" w:rsidRDefault="00E72687" w:rsidP="00E72687">
            <w:pPr>
              <w:rPr>
                <w:rFonts w:ascii="Calibri" w:hAnsi="Calibri" w:cs="Calibri"/>
                <w:sz w:val="20"/>
                <w:szCs w:val="20"/>
              </w:rPr>
            </w:pPr>
            <w:r>
              <w:rPr>
                <w:rFonts w:ascii="Calibri" w:hAnsi="Calibri" w:cs="Calibri"/>
                <w:sz w:val="20"/>
                <w:szCs w:val="20"/>
              </w:rPr>
              <w:t xml:space="preserve">Online Bullying </w:t>
            </w:r>
          </w:p>
          <w:p w14:paraId="5403D721" w14:textId="47DA243E" w:rsidR="00754084" w:rsidRPr="006E6177" w:rsidRDefault="00E72687" w:rsidP="00754084">
            <w:pPr>
              <w:rPr>
                <w:rFonts w:ascii="Calibri" w:hAnsi="Calibri" w:cs="Calibri"/>
                <w:sz w:val="20"/>
                <w:szCs w:val="20"/>
              </w:rPr>
            </w:pPr>
            <w:r>
              <w:rPr>
                <w:rFonts w:ascii="Calibri" w:hAnsi="Calibri" w:cs="Calibri"/>
                <w:sz w:val="20"/>
                <w:szCs w:val="20"/>
              </w:rPr>
              <w:t xml:space="preserve">Managing Online information </w:t>
            </w:r>
          </w:p>
        </w:tc>
        <w:tc>
          <w:tcPr>
            <w:tcW w:w="4249" w:type="dxa"/>
          </w:tcPr>
          <w:p w14:paraId="43A300B6" w14:textId="77777777" w:rsidR="001C4BD9" w:rsidRPr="006E6177" w:rsidRDefault="001C4BD9" w:rsidP="001C4BD9">
            <w:pPr>
              <w:rPr>
                <w:rFonts w:ascii="Calibri" w:hAnsi="Calibri" w:cs="Calibri"/>
                <w:b/>
                <w:bCs/>
                <w:sz w:val="20"/>
                <w:szCs w:val="20"/>
              </w:rPr>
            </w:pPr>
            <w:r w:rsidRPr="006E6177">
              <w:rPr>
                <w:rFonts w:ascii="Calibri" w:hAnsi="Calibri" w:cs="Calibri"/>
                <w:b/>
                <w:bCs/>
                <w:sz w:val="20"/>
                <w:szCs w:val="20"/>
              </w:rPr>
              <w:lastRenderedPageBreak/>
              <w:t xml:space="preserve">Coding 6 lessons </w:t>
            </w:r>
          </w:p>
          <w:p w14:paraId="5F5F1251" w14:textId="77777777" w:rsidR="001C4BD9" w:rsidRPr="006E6177" w:rsidRDefault="001C4BD9" w:rsidP="001C4BD9">
            <w:pPr>
              <w:rPr>
                <w:rFonts w:ascii="Calibri" w:hAnsi="Calibri" w:cs="Calibri"/>
                <w:sz w:val="20"/>
                <w:szCs w:val="20"/>
              </w:rPr>
            </w:pPr>
            <w:r w:rsidRPr="006E6177">
              <w:rPr>
                <w:rFonts w:ascii="Calibri" w:hAnsi="Calibri" w:cs="Calibri"/>
                <w:sz w:val="20"/>
                <w:szCs w:val="20"/>
              </w:rPr>
              <w:t>Introducing block coding using 2Code.</w:t>
            </w:r>
          </w:p>
          <w:p w14:paraId="5D4EA336" w14:textId="77777777" w:rsidR="001C4BD9" w:rsidRPr="006E6177" w:rsidRDefault="001C4BD9" w:rsidP="001C4BD9">
            <w:pPr>
              <w:rPr>
                <w:rFonts w:ascii="Calibri" w:hAnsi="Calibri" w:cs="Calibri"/>
                <w:sz w:val="20"/>
                <w:szCs w:val="20"/>
              </w:rPr>
            </w:pPr>
            <w:r w:rsidRPr="006E6177">
              <w:rPr>
                <w:rFonts w:ascii="Calibri" w:hAnsi="Calibri" w:cs="Calibri"/>
                <w:sz w:val="20"/>
                <w:szCs w:val="20"/>
              </w:rPr>
              <w:t>Using blocks to code Understanding objects, actions and events</w:t>
            </w:r>
          </w:p>
          <w:p w14:paraId="2CD83D23" w14:textId="77777777" w:rsidR="001C4BD9" w:rsidRPr="006E6177" w:rsidRDefault="001C4BD9" w:rsidP="001C4BD9">
            <w:pPr>
              <w:rPr>
                <w:rFonts w:ascii="Calibri" w:hAnsi="Calibri" w:cs="Calibri"/>
                <w:sz w:val="20"/>
                <w:szCs w:val="20"/>
              </w:rPr>
            </w:pPr>
            <w:r w:rsidRPr="006E6177">
              <w:rPr>
                <w:rFonts w:ascii="Calibri" w:hAnsi="Calibri" w:cs="Calibri"/>
                <w:sz w:val="20"/>
                <w:szCs w:val="20"/>
              </w:rPr>
              <w:t>• Planning and designing a program</w:t>
            </w:r>
          </w:p>
          <w:p w14:paraId="664E492C" w14:textId="77777777" w:rsidR="001C4BD9" w:rsidRDefault="001C4BD9" w:rsidP="00754084">
            <w:pPr>
              <w:rPr>
                <w:rFonts w:ascii="Calibri" w:hAnsi="Calibri" w:cs="Calibri"/>
                <w:b/>
                <w:bCs/>
                <w:sz w:val="20"/>
                <w:szCs w:val="20"/>
              </w:rPr>
            </w:pPr>
          </w:p>
          <w:p w14:paraId="564718AF" w14:textId="77777777" w:rsidR="001C4BD9" w:rsidRPr="006E6177" w:rsidRDefault="001C4BD9" w:rsidP="001C4BD9">
            <w:pPr>
              <w:rPr>
                <w:rFonts w:ascii="Calibri" w:hAnsi="Calibri" w:cs="Calibri"/>
                <w:b/>
                <w:bCs/>
                <w:sz w:val="20"/>
                <w:szCs w:val="20"/>
              </w:rPr>
            </w:pPr>
            <w:r w:rsidRPr="006E6177">
              <w:rPr>
                <w:rFonts w:ascii="Calibri" w:hAnsi="Calibri" w:cs="Calibri"/>
                <w:b/>
                <w:bCs/>
                <w:sz w:val="20"/>
                <w:szCs w:val="20"/>
              </w:rPr>
              <w:t xml:space="preserve">Coding 6 lessons </w:t>
            </w:r>
          </w:p>
          <w:p w14:paraId="008ADB74" w14:textId="77777777" w:rsidR="001C4BD9" w:rsidRPr="006E6177" w:rsidRDefault="001C4BD9" w:rsidP="001C4BD9">
            <w:pPr>
              <w:rPr>
                <w:rFonts w:ascii="Calibri" w:hAnsi="Calibri" w:cs="Calibri"/>
                <w:sz w:val="20"/>
                <w:szCs w:val="20"/>
              </w:rPr>
            </w:pPr>
            <w:r w:rsidRPr="006E6177">
              <w:rPr>
                <w:rFonts w:ascii="Calibri" w:hAnsi="Calibri" w:cs="Calibri"/>
                <w:sz w:val="20"/>
                <w:szCs w:val="20"/>
              </w:rPr>
              <w:t>Developing coding skills using 2Code.</w:t>
            </w:r>
          </w:p>
          <w:p w14:paraId="6A119780" w14:textId="77777777" w:rsidR="001C4BD9" w:rsidRPr="006E6177" w:rsidRDefault="001C4BD9" w:rsidP="001C4BD9">
            <w:pPr>
              <w:pStyle w:val="ListParagraph"/>
              <w:numPr>
                <w:ilvl w:val="0"/>
                <w:numId w:val="12"/>
              </w:numPr>
              <w:rPr>
                <w:rFonts w:ascii="Calibri" w:hAnsi="Calibri" w:cs="Calibri"/>
                <w:sz w:val="20"/>
                <w:szCs w:val="20"/>
              </w:rPr>
            </w:pPr>
            <w:r w:rsidRPr="006E6177">
              <w:rPr>
                <w:rFonts w:ascii="Calibri" w:hAnsi="Calibri" w:cs="Calibri"/>
                <w:sz w:val="20"/>
                <w:szCs w:val="20"/>
              </w:rPr>
              <w:t>Understanding algorithms</w:t>
            </w:r>
          </w:p>
          <w:p w14:paraId="3FEE09B4" w14:textId="77777777" w:rsidR="001C4BD9" w:rsidRPr="006E6177" w:rsidRDefault="001C4BD9" w:rsidP="001C4BD9">
            <w:pPr>
              <w:pStyle w:val="ListParagraph"/>
              <w:numPr>
                <w:ilvl w:val="0"/>
                <w:numId w:val="12"/>
              </w:numPr>
              <w:rPr>
                <w:rFonts w:ascii="Calibri" w:hAnsi="Calibri" w:cs="Calibri"/>
                <w:sz w:val="20"/>
                <w:szCs w:val="20"/>
              </w:rPr>
            </w:pPr>
            <w:r w:rsidRPr="006E6177">
              <w:rPr>
                <w:rFonts w:ascii="Calibri" w:hAnsi="Calibri" w:cs="Calibri"/>
                <w:sz w:val="20"/>
                <w:szCs w:val="20"/>
              </w:rPr>
              <w:t>Introducing sequencing</w:t>
            </w:r>
          </w:p>
          <w:p w14:paraId="29F71B87" w14:textId="77777777" w:rsidR="001C4BD9" w:rsidRPr="006E6177" w:rsidRDefault="001C4BD9" w:rsidP="001C4BD9">
            <w:pPr>
              <w:pStyle w:val="ListParagraph"/>
              <w:numPr>
                <w:ilvl w:val="0"/>
                <w:numId w:val="12"/>
              </w:numPr>
              <w:rPr>
                <w:rFonts w:ascii="Calibri" w:hAnsi="Calibri" w:cs="Calibri"/>
                <w:sz w:val="20"/>
                <w:szCs w:val="20"/>
              </w:rPr>
            </w:pPr>
            <w:r w:rsidRPr="006E6177">
              <w:rPr>
                <w:rFonts w:ascii="Calibri" w:hAnsi="Calibri" w:cs="Calibri"/>
                <w:sz w:val="20"/>
                <w:szCs w:val="20"/>
              </w:rPr>
              <w:t>Coding interaction between objects</w:t>
            </w:r>
          </w:p>
          <w:p w14:paraId="07E7DB6B" w14:textId="77777777" w:rsidR="001C4BD9" w:rsidRPr="006E6177" w:rsidRDefault="001C4BD9" w:rsidP="001C4BD9">
            <w:pPr>
              <w:pStyle w:val="ListParagraph"/>
              <w:numPr>
                <w:ilvl w:val="0"/>
                <w:numId w:val="12"/>
              </w:numPr>
              <w:rPr>
                <w:rFonts w:ascii="Calibri" w:hAnsi="Calibri" w:cs="Calibri"/>
                <w:sz w:val="20"/>
                <w:szCs w:val="20"/>
              </w:rPr>
            </w:pPr>
            <w:r w:rsidRPr="006E6177">
              <w:rPr>
                <w:rFonts w:ascii="Calibri" w:hAnsi="Calibri" w:cs="Calibri"/>
                <w:sz w:val="20"/>
                <w:szCs w:val="20"/>
              </w:rPr>
              <w:t>Using timers</w:t>
            </w:r>
          </w:p>
          <w:p w14:paraId="64D95563" w14:textId="77777777" w:rsidR="001C4BD9" w:rsidRPr="006E6177" w:rsidRDefault="001C4BD9" w:rsidP="001C4BD9">
            <w:pPr>
              <w:pStyle w:val="ListParagraph"/>
              <w:numPr>
                <w:ilvl w:val="0"/>
                <w:numId w:val="12"/>
              </w:numPr>
              <w:rPr>
                <w:rFonts w:ascii="Calibri" w:hAnsi="Calibri" w:cs="Calibri"/>
                <w:sz w:val="20"/>
                <w:szCs w:val="20"/>
              </w:rPr>
            </w:pPr>
            <w:r w:rsidRPr="006E6177">
              <w:rPr>
                <w:rFonts w:ascii="Calibri" w:hAnsi="Calibri" w:cs="Calibri"/>
                <w:sz w:val="20"/>
                <w:szCs w:val="20"/>
              </w:rPr>
              <w:t>Debugging</w:t>
            </w:r>
          </w:p>
          <w:p w14:paraId="23AFAAED" w14:textId="77777777" w:rsidR="00E72687" w:rsidRDefault="00E72687" w:rsidP="00E72687">
            <w:pPr>
              <w:rPr>
                <w:rFonts w:ascii="Calibri" w:hAnsi="Calibri" w:cs="Calibri"/>
                <w:sz w:val="20"/>
                <w:szCs w:val="20"/>
              </w:rPr>
            </w:pPr>
          </w:p>
          <w:p w14:paraId="2FAC965D" w14:textId="77777777" w:rsidR="00E72687" w:rsidRDefault="00E72687" w:rsidP="00E72687">
            <w:pPr>
              <w:pStyle w:val="NoSpacing"/>
              <w:rPr>
                <w:rFonts w:ascii="Calibri" w:hAnsi="Calibri" w:cs="Calibri"/>
                <w:b/>
                <w:bCs/>
                <w:sz w:val="20"/>
                <w:szCs w:val="20"/>
              </w:rPr>
            </w:pPr>
          </w:p>
          <w:p w14:paraId="253D173F" w14:textId="5A19ED2C" w:rsidR="00E72687" w:rsidRDefault="00E72687" w:rsidP="00E72687">
            <w:pPr>
              <w:pStyle w:val="NoSpacing"/>
              <w:rPr>
                <w:rFonts w:ascii="Calibri" w:hAnsi="Calibri" w:cs="Calibri"/>
                <w:b/>
                <w:bCs/>
                <w:sz w:val="20"/>
                <w:szCs w:val="20"/>
              </w:rPr>
            </w:pPr>
            <w:r w:rsidRPr="00E72687">
              <w:rPr>
                <w:rFonts w:ascii="Calibri" w:hAnsi="Calibri" w:cs="Calibri"/>
                <w:b/>
                <w:bCs/>
                <w:sz w:val="20"/>
                <w:szCs w:val="20"/>
              </w:rPr>
              <w:lastRenderedPageBreak/>
              <w:t xml:space="preserve">Online Safety </w:t>
            </w:r>
          </w:p>
          <w:p w14:paraId="3F8ED4FF" w14:textId="333789AB" w:rsidR="00E72687" w:rsidRDefault="00E72687" w:rsidP="00E72687">
            <w:pPr>
              <w:rPr>
                <w:rFonts w:ascii="Calibri" w:hAnsi="Calibri" w:cs="Calibri"/>
                <w:sz w:val="20"/>
                <w:szCs w:val="20"/>
              </w:rPr>
            </w:pPr>
            <w:r>
              <w:rPr>
                <w:rFonts w:ascii="Calibri" w:hAnsi="Calibri" w:cs="Calibri"/>
                <w:sz w:val="20"/>
                <w:szCs w:val="20"/>
              </w:rPr>
              <w:t xml:space="preserve">Privacy and security </w:t>
            </w:r>
          </w:p>
          <w:p w14:paraId="5223EEC0" w14:textId="4DFF66DC" w:rsidR="00E72687" w:rsidRPr="006E6177" w:rsidRDefault="00E72687" w:rsidP="00E72687">
            <w:pPr>
              <w:rPr>
                <w:rFonts w:ascii="Calibri" w:hAnsi="Calibri" w:cs="Calibri"/>
                <w:sz w:val="20"/>
                <w:szCs w:val="20"/>
              </w:rPr>
            </w:pPr>
            <w:r>
              <w:rPr>
                <w:rFonts w:ascii="Calibri" w:hAnsi="Calibri" w:cs="Calibri"/>
                <w:sz w:val="20"/>
                <w:szCs w:val="20"/>
              </w:rPr>
              <w:t xml:space="preserve">Health, Well-being and lifestyle </w:t>
            </w:r>
          </w:p>
          <w:p w14:paraId="3260FD9B" w14:textId="6ED84602" w:rsidR="00E72687" w:rsidRPr="00E72687" w:rsidRDefault="00E72687" w:rsidP="00E72687">
            <w:pPr>
              <w:rPr>
                <w:rFonts w:ascii="Calibri" w:hAnsi="Calibri" w:cs="Calibri"/>
                <w:sz w:val="20"/>
                <w:szCs w:val="20"/>
              </w:rPr>
            </w:pPr>
            <w:r>
              <w:rPr>
                <w:rFonts w:ascii="Calibri" w:hAnsi="Calibri" w:cs="Calibri"/>
                <w:sz w:val="20"/>
                <w:szCs w:val="20"/>
              </w:rPr>
              <w:t>Copyright and ownership</w:t>
            </w:r>
          </w:p>
        </w:tc>
      </w:tr>
      <w:tr w:rsidR="00E94B70" w14:paraId="28B53C71" w14:textId="77777777" w:rsidTr="001B2B4C">
        <w:trPr>
          <w:trHeight w:val="586"/>
        </w:trPr>
        <w:tc>
          <w:tcPr>
            <w:tcW w:w="1143" w:type="dxa"/>
            <w:shd w:val="clear" w:color="auto" w:fill="4C94D8" w:themeFill="text2" w:themeFillTint="80"/>
          </w:tcPr>
          <w:p w14:paraId="01AE0EB7" w14:textId="0C108AFB" w:rsidR="00E94B70" w:rsidRPr="00E72687" w:rsidRDefault="00E94B70" w:rsidP="00E72687">
            <w:r w:rsidRPr="00E72687">
              <w:lastRenderedPageBreak/>
              <w:t>Year 3</w:t>
            </w:r>
            <w:r w:rsidR="00873E98">
              <w:t xml:space="preserve"> and 4 </w:t>
            </w:r>
          </w:p>
          <w:p w14:paraId="63BBE16B" w14:textId="5756147D" w:rsidR="00E94B70" w:rsidRPr="007A4B79" w:rsidRDefault="00E94B70" w:rsidP="00E94B70">
            <w:pPr>
              <w:jc w:val="center"/>
              <w:rPr>
                <w:sz w:val="28"/>
                <w:szCs w:val="28"/>
              </w:rPr>
            </w:pPr>
          </w:p>
        </w:tc>
        <w:tc>
          <w:tcPr>
            <w:tcW w:w="5236" w:type="dxa"/>
          </w:tcPr>
          <w:p w14:paraId="374E7301" w14:textId="2E265807" w:rsidR="00411908" w:rsidRPr="006E6177" w:rsidRDefault="00411908" w:rsidP="00411908">
            <w:pPr>
              <w:rPr>
                <w:rFonts w:ascii="Calibri" w:hAnsi="Calibri" w:cs="Calibri"/>
                <w:b/>
                <w:bCs/>
                <w:sz w:val="20"/>
                <w:szCs w:val="20"/>
              </w:rPr>
            </w:pPr>
            <w:r w:rsidRPr="006E6177">
              <w:rPr>
                <w:rFonts w:ascii="Calibri" w:hAnsi="Calibri" w:cs="Calibri"/>
                <w:b/>
                <w:bCs/>
                <w:sz w:val="20"/>
                <w:szCs w:val="20"/>
              </w:rPr>
              <w:t>Email 6 Lessons</w:t>
            </w:r>
          </w:p>
          <w:p w14:paraId="579EB598" w14:textId="77777777" w:rsidR="00411908" w:rsidRPr="006E6177" w:rsidRDefault="00411908" w:rsidP="00411908">
            <w:pPr>
              <w:rPr>
                <w:rFonts w:ascii="Calibri" w:hAnsi="Calibri" w:cs="Calibri"/>
                <w:sz w:val="20"/>
                <w:szCs w:val="20"/>
              </w:rPr>
            </w:pPr>
            <w:r w:rsidRPr="006E6177">
              <w:rPr>
                <w:rFonts w:ascii="Calibri" w:hAnsi="Calibri" w:cs="Calibri"/>
                <w:sz w:val="20"/>
                <w:szCs w:val="20"/>
              </w:rPr>
              <w:t>Communicating electronically using Email. Considering safety aspects of email</w:t>
            </w:r>
          </w:p>
          <w:p w14:paraId="7EA965F3" w14:textId="77777777" w:rsidR="00411908" w:rsidRPr="006E6177" w:rsidRDefault="00411908" w:rsidP="00411908">
            <w:pPr>
              <w:rPr>
                <w:rFonts w:ascii="Calibri" w:hAnsi="Calibri" w:cs="Calibri"/>
                <w:sz w:val="20"/>
                <w:szCs w:val="20"/>
              </w:rPr>
            </w:pPr>
            <w:r w:rsidRPr="006E6177">
              <w:rPr>
                <w:rFonts w:ascii="Calibri" w:hAnsi="Calibri" w:cs="Calibri"/>
                <w:sz w:val="20"/>
                <w:szCs w:val="20"/>
              </w:rPr>
              <w:t>communication.</w:t>
            </w:r>
          </w:p>
          <w:p w14:paraId="43B92465" w14:textId="77777777" w:rsidR="00411908" w:rsidRPr="006E6177" w:rsidRDefault="00411908" w:rsidP="00411908">
            <w:pPr>
              <w:pStyle w:val="ListParagraph"/>
              <w:numPr>
                <w:ilvl w:val="0"/>
                <w:numId w:val="15"/>
              </w:numPr>
              <w:rPr>
                <w:rFonts w:ascii="Calibri" w:hAnsi="Calibri" w:cs="Calibri"/>
                <w:sz w:val="20"/>
                <w:szCs w:val="20"/>
              </w:rPr>
            </w:pPr>
            <w:r w:rsidRPr="006E6177">
              <w:rPr>
                <w:rFonts w:ascii="Calibri" w:hAnsi="Calibri" w:cs="Calibri"/>
                <w:sz w:val="20"/>
                <w:szCs w:val="20"/>
              </w:rPr>
              <w:t>Composing and replying to emails</w:t>
            </w:r>
          </w:p>
          <w:p w14:paraId="30B61FF8" w14:textId="77777777" w:rsidR="00411908" w:rsidRPr="006E6177" w:rsidRDefault="00411908" w:rsidP="00411908">
            <w:pPr>
              <w:pStyle w:val="ListParagraph"/>
              <w:numPr>
                <w:ilvl w:val="0"/>
                <w:numId w:val="15"/>
              </w:numPr>
              <w:rPr>
                <w:rFonts w:ascii="Calibri" w:hAnsi="Calibri" w:cs="Calibri"/>
                <w:sz w:val="20"/>
                <w:szCs w:val="20"/>
              </w:rPr>
            </w:pPr>
            <w:r w:rsidRPr="006E6177">
              <w:rPr>
                <w:rFonts w:ascii="Calibri" w:hAnsi="Calibri" w:cs="Calibri"/>
                <w:sz w:val="20"/>
                <w:szCs w:val="20"/>
              </w:rPr>
              <w:t>Opening and sending attachments</w:t>
            </w:r>
          </w:p>
          <w:p w14:paraId="476D8695" w14:textId="77777777" w:rsidR="00411908" w:rsidRDefault="00411908" w:rsidP="00411908">
            <w:pPr>
              <w:pStyle w:val="ListParagraph"/>
              <w:numPr>
                <w:ilvl w:val="0"/>
                <w:numId w:val="15"/>
              </w:numPr>
              <w:rPr>
                <w:rFonts w:ascii="Calibri" w:hAnsi="Calibri" w:cs="Calibri"/>
                <w:sz w:val="20"/>
                <w:szCs w:val="20"/>
              </w:rPr>
            </w:pPr>
            <w:r w:rsidRPr="006E6177">
              <w:rPr>
                <w:rFonts w:ascii="Calibri" w:hAnsi="Calibri" w:cs="Calibri"/>
                <w:sz w:val="20"/>
                <w:szCs w:val="20"/>
              </w:rPr>
              <w:t>Using email safely</w:t>
            </w:r>
          </w:p>
          <w:p w14:paraId="47A6A66A" w14:textId="77777777" w:rsidR="00873E98" w:rsidRDefault="00873E98" w:rsidP="00873E98">
            <w:pPr>
              <w:rPr>
                <w:rFonts w:ascii="Calibri" w:hAnsi="Calibri" w:cs="Calibri"/>
                <w:sz w:val="20"/>
                <w:szCs w:val="20"/>
              </w:rPr>
            </w:pPr>
          </w:p>
          <w:p w14:paraId="3CC4EC36" w14:textId="77777777" w:rsidR="00873E98" w:rsidRPr="006E6177" w:rsidRDefault="00873E98" w:rsidP="00873E98">
            <w:pPr>
              <w:rPr>
                <w:rFonts w:ascii="Calibri" w:hAnsi="Calibri" w:cs="Calibri"/>
                <w:b/>
                <w:bCs/>
                <w:sz w:val="20"/>
                <w:szCs w:val="20"/>
              </w:rPr>
            </w:pPr>
            <w:r w:rsidRPr="006E6177">
              <w:rPr>
                <w:rFonts w:ascii="Calibri" w:hAnsi="Calibri" w:cs="Calibri"/>
                <w:b/>
                <w:bCs/>
                <w:sz w:val="20"/>
                <w:szCs w:val="20"/>
              </w:rPr>
              <w:t>Unpacking Hardware and 4 Lessons</w:t>
            </w:r>
          </w:p>
          <w:p w14:paraId="69A69554" w14:textId="77777777" w:rsidR="00873E98" w:rsidRPr="006E6177" w:rsidRDefault="00873E98" w:rsidP="00873E98">
            <w:pPr>
              <w:rPr>
                <w:rFonts w:ascii="Calibri" w:hAnsi="Calibri" w:cs="Calibri"/>
                <w:sz w:val="20"/>
                <w:szCs w:val="20"/>
              </w:rPr>
            </w:pPr>
            <w:r w:rsidRPr="006E6177">
              <w:rPr>
                <w:rFonts w:ascii="Calibri" w:hAnsi="Calibri" w:cs="Calibri"/>
                <w:sz w:val="20"/>
                <w:szCs w:val="20"/>
              </w:rPr>
              <w:t>Software Understanding technology and computer systems in relation to their hardware and software.</w:t>
            </w:r>
          </w:p>
          <w:p w14:paraId="36BB9CD2" w14:textId="77777777" w:rsidR="00873E98" w:rsidRPr="006E6177" w:rsidRDefault="00873E98" w:rsidP="00873E98">
            <w:pPr>
              <w:pStyle w:val="ListParagraph"/>
              <w:numPr>
                <w:ilvl w:val="0"/>
                <w:numId w:val="24"/>
              </w:numPr>
              <w:rPr>
                <w:rFonts w:ascii="Calibri" w:hAnsi="Calibri" w:cs="Calibri"/>
                <w:sz w:val="20"/>
                <w:szCs w:val="20"/>
              </w:rPr>
            </w:pPr>
            <w:r w:rsidRPr="006E6177">
              <w:rPr>
                <w:rFonts w:ascii="Calibri" w:hAnsi="Calibri" w:cs="Calibri"/>
                <w:sz w:val="20"/>
                <w:szCs w:val="20"/>
              </w:rPr>
              <w:t>Defining types of technology</w:t>
            </w:r>
          </w:p>
          <w:p w14:paraId="567BEDF1" w14:textId="77777777" w:rsidR="00873E98" w:rsidRPr="006E6177" w:rsidRDefault="00873E98" w:rsidP="00873E98">
            <w:pPr>
              <w:pStyle w:val="ListParagraph"/>
              <w:numPr>
                <w:ilvl w:val="0"/>
                <w:numId w:val="24"/>
              </w:numPr>
              <w:rPr>
                <w:rFonts w:ascii="Calibri" w:hAnsi="Calibri" w:cs="Calibri"/>
                <w:sz w:val="20"/>
                <w:szCs w:val="20"/>
              </w:rPr>
            </w:pPr>
            <w:r w:rsidRPr="006E6177">
              <w:rPr>
                <w:rFonts w:ascii="Calibri" w:hAnsi="Calibri" w:cs="Calibri"/>
                <w:sz w:val="20"/>
                <w:szCs w:val="20"/>
              </w:rPr>
              <w:t>Knowing how systems work together</w:t>
            </w:r>
          </w:p>
          <w:p w14:paraId="6B642598" w14:textId="77777777" w:rsidR="00873E98" w:rsidRPr="006E6177" w:rsidRDefault="00873E98" w:rsidP="00873E98">
            <w:pPr>
              <w:pStyle w:val="ListParagraph"/>
              <w:numPr>
                <w:ilvl w:val="0"/>
                <w:numId w:val="24"/>
              </w:numPr>
              <w:rPr>
                <w:rFonts w:ascii="Calibri" w:hAnsi="Calibri" w:cs="Calibri"/>
                <w:sz w:val="20"/>
                <w:szCs w:val="20"/>
              </w:rPr>
            </w:pPr>
            <w:r w:rsidRPr="006E6177">
              <w:rPr>
                <w:rFonts w:ascii="Calibri" w:hAnsi="Calibri" w:cs="Calibri"/>
                <w:sz w:val="20"/>
                <w:szCs w:val="20"/>
              </w:rPr>
              <w:t>Identifying hardware</w:t>
            </w:r>
          </w:p>
          <w:p w14:paraId="7C031966" w14:textId="77777777" w:rsidR="00873E98" w:rsidRPr="006E6177" w:rsidRDefault="00873E98" w:rsidP="00873E98">
            <w:pPr>
              <w:pStyle w:val="ListParagraph"/>
              <w:numPr>
                <w:ilvl w:val="0"/>
                <w:numId w:val="24"/>
              </w:numPr>
              <w:rPr>
                <w:rFonts w:ascii="Calibri" w:hAnsi="Calibri" w:cs="Calibri"/>
                <w:sz w:val="20"/>
                <w:szCs w:val="20"/>
              </w:rPr>
            </w:pPr>
            <w:r w:rsidRPr="006E6177">
              <w:rPr>
                <w:rFonts w:ascii="Calibri" w:hAnsi="Calibri" w:cs="Calibri"/>
                <w:sz w:val="20"/>
                <w:szCs w:val="20"/>
              </w:rPr>
              <w:t>Understanding software</w:t>
            </w:r>
          </w:p>
          <w:p w14:paraId="5D9F2114" w14:textId="77777777" w:rsidR="00873E98" w:rsidRPr="00873E98" w:rsidRDefault="00873E98" w:rsidP="00873E98">
            <w:pPr>
              <w:rPr>
                <w:rFonts w:ascii="Calibri" w:hAnsi="Calibri" w:cs="Calibri"/>
                <w:sz w:val="20"/>
                <w:szCs w:val="20"/>
              </w:rPr>
            </w:pPr>
          </w:p>
          <w:p w14:paraId="2018E13B" w14:textId="77777777" w:rsidR="00873E98" w:rsidRDefault="00873E98" w:rsidP="00873E98">
            <w:pPr>
              <w:pStyle w:val="NoSpacing"/>
              <w:rPr>
                <w:rFonts w:ascii="Calibri" w:hAnsi="Calibri" w:cs="Calibri"/>
                <w:b/>
                <w:bCs/>
                <w:sz w:val="20"/>
                <w:szCs w:val="20"/>
              </w:rPr>
            </w:pPr>
            <w:r w:rsidRPr="00E72687">
              <w:rPr>
                <w:rFonts w:ascii="Calibri" w:hAnsi="Calibri" w:cs="Calibri"/>
                <w:b/>
                <w:bCs/>
                <w:sz w:val="20"/>
                <w:szCs w:val="20"/>
              </w:rPr>
              <w:t xml:space="preserve">Online Safety </w:t>
            </w:r>
          </w:p>
          <w:p w14:paraId="75856282" w14:textId="77777777" w:rsidR="00873E98" w:rsidRDefault="00873E98" w:rsidP="00873E98">
            <w:pPr>
              <w:pStyle w:val="NoSpacing"/>
              <w:rPr>
                <w:rFonts w:ascii="Calibri" w:hAnsi="Calibri" w:cs="Calibri"/>
                <w:sz w:val="20"/>
                <w:szCs w:val="20"/>
              </w:rPr>
            </w:pPr>
            <w:r>
              <w:rPr>
                <w:rFonts w:ascii="Calibri" w:hAnsi="Calibri" w:cs="Calibri"/>
                <w:sz w:val="20"/>
                <w:szCs w:val="20"/>
              </w:rPr>
              <w:t xml:space="preserve">Self-image and identify </w:t>
            </w:r>
          </w:p>
          <w:p w14:paraId="5DBF88C0" w14:textId="1920F969" w:rsidR="00411908" w:rsidRDefault="00873E98" w:rsidP="00873E98">
            <w:pPr>
              <w:rPr>
                <w:rFonts w:ascii="Calibri" w:hAnsi="Calibri" w:cs="Calibri"/>
                <w:sz w:val="20"/>
                <w:szCs w:val="20"/>
              </w:rPr>
            </w:pPr>
            <w:r>
              <w:rPr>
                <w:rFonts w:ascii="Calibri" w:hAnsi="Calibri" w:cs="Calibri"/>
                <w:sz w:val="20"/>
                <w:szCs w:val="20"/>
              </w:rPr>
              <w:t>Online Relationships</w:t>
            </w:r>
          </w:p>
          <w:p w14:paraId="05D6C302" w14:textId="77777777" w:rsidR="00873E98" w:rsidRDefault="00873E98" w:rsidP="00873E98">
            <w:pPr>
              <w:rPr>
                <w:rFonts w:ascii="Calibri" w:hAnsi="Calibri" w:cs="Calibri"/>
                <w:sz w:val="20"/>
                <w:szCs w:val="20"/>
              </w:rPr>
            </w:pPr>
          </w:p>
          <w:p w14:paraId="39C3B24B" w14:textId="09EB39E6" w:rsidR="00E72687" w:rsidRPr="001B2B4C" w:rsidRDefault="00E72687" w:rsidP="001B2B4C">
            <w:pPr>
              <w:rPr>
                <w:rFonts w:ascii="Calibri" w:hAnsi="Calibri" w:cs="Calibri"/>
                <w:sz w:val="20"/>
                <w:szCs w:val="20"/>
              </w:rPr>
            </w:pPr>
          </w:p>
        </w:tc>
        <w:tc>
          <w:tcPr>
            <w:tcW w:w="5701" w:type="dxa"/>
          </w:tcPr>
          <w:p w14:paraId="1DBC45DE" w14:textId="77777777" w:rsidR="001B2B4C" w:rsidRPr="006E6177" w:rsidRDefault="001B2B4C" w:rsidP="001B2B4C">
            <w:pPr>
              <w:rPr>
                <w:rFonts w:ascii="Calibri" w:hAnsi="Calibri" w:cs="Calibri"/>
                <w:b/>
                <w:bCs/>
                <w:sz w:val="20"/>
                <w:szCs w:val="20"/>
              </w:rPr>
            </w:pPr>
            <w:r w:rsidRPr="006E6177">
              <w:rPr>
                <w:rFonts w:ascii="Calibri" w:hAnsi="Calibri" w:cs="Calibri"/>
                <w:b/>
                <w:bCs/>
                <w:sz w:val="20"/>
                <w:szCs w:val="20"/>
              </w:rPr>
              <w:t>Route Planners 5 Lessons</w:t>
            </w:r>
          </w:p>
          <w:p w14:paraId="5AD118EF" w14:textId="77777777" w:rsidR="001B2B4C" w:rsidRPr="006E6177" w:rsidRDefault="001B2B4C" w:rsidP="001B2B4C">
            <w:pPr>
              <w:rPr>
                <w:rFonts w:ascii="Calibri" w:hAnsi="Calibri" w:cs="Calibri"/>
                <w:sz w:val="20"/>
                <w:szCs w:val="20"/>
              </w:rPr>
            </w:pPr>
            <w:r w:rsidRPr="006E6177">
              <w:rPr>
                <w:rFonts w:ascii="Calibri" w:hAnsi="Calibri" w:cs="Calibri"/>
                <w:sz w:val="20"/>
                <w:szCs w:val="20"/>
              </w:rPr>
              <w:t>Using 2Go to create routes for screen turtles.</w:t>
            </w:r>
          </w:p>
          <w:p w14:paraId="22B66703" w14:textId="77777777" w:rsidR="001B2B4C" w:rsidRPr="006E6177" w:rsidRDefault="001B2B4C" w:rsidP="001B2B4C">
            <w:pPr>
              <w:rPr>
                <w:rFonts w:ascii="Calibri" w:hAnsi="Calibri" w:cs="Calibri"/>
                <w:sz w:val="20"/>
                <w:szCs w:val="20"/>
              </w:rPr>
            </w:pPr>
            <w:r w:rsidRPr="006E6177">
              <w:rPr>
                <w:rFonts w:ascii="Calibri" w:hAnsi="Calibri" w:cs="Calibri"/>
                <w:sz w:val="20"/>
                <w:szCs w:val="20"/>
              </w:rPr>
              <w:t>Coding using angles of turn and repetition.</w:t>
            </w:r>
          </w:p>
          <w:p w14:paraId="4A9A9DEE" w14:textId="77777777" w:rsidR="001B2B4C" w:rsidRPr="006E6177" w:rsidRDefault="001B2B4C" w:rsidP="001B2B4C">
            <w:pPr>
              <w:pStyle w:val="ListParagraph"/>
              <w:numPr>
                <w:ilvl w:val="0"/>
                <w:numId w:val="16"/>
              </w:numPr>
              <w:rPr>
                <w:rFonts w:ascii="Calibri" w:hAnsi="Calibri" w:cs="Calibri"/>
                <w:sz w:val="20"/>
                <w:szCs w:val="20"/>
              </w:rPr>
            </w:pPr>
            <w:r w:rsidRPr="006E6177">
              <w:rPr>
                <w:rFonts w:ascii="Calibri" w:hAnsi="Calibri" w:cs="Calibri"/>
                <w:sz w:val="20"/>
                <w:szCs w:val="20"/>
              </w:rPr>
              <w:t>Writing commands using rotation</w:t>
            </w:r>
          </w:p>
          <w:p w14:paraId="28A98403" w14:textId="77777777" w:rsidR="001B2B4C" w:rsidRPr="006E6177" w:rsidRDefault="001B2B4C" w:rsidP="001B2B4C">
            <w:pPr>
              <w:pStyle w:val="ListParagraph"/>
              <w:numPr>
                <w:ilvl w:val="0"/>
                <w:numId w:val="16"/>
              </w:numPr>
              <w:rPr>
                <w:rFonts w:ascii="Calibri" w:hAnsi="Calibri" w:cs="Calibri"/>
                <w:sz w:val="20"/>
                <w:szCs w:val="20"/>
              </w:rPr>
            </w:pPr>
            <w:r w:rsidRPr="006E6177">
              <w:rPr>
                <w:rFonts w:ascii="Calibri" w:hAnsi="Calibri" w:cs="Calibri"/>
                <w:sz w:val="20"/>
                <w:szCs w:val="20"/>
              </w:rPr>
              <w:t>Creating algorithms and writing code</w:t>
            </w:r>
          </w:p>
          <w:p w14:paraId="0A3A24AF" w14:textId="77777777" w:rsidR="001B2B4C" w:rsidRPr="006E6177" w:rsidRDefault="001B2B4C" w:rsidP="001B2B4C">
            <w:pPr>
              <w:pStyle w:val="ListParagraph"/>
              <w:numPr>
                <w:ilvl w:val="0"/>
                <w:numId w:val="16"/>
              </w:numPr>
              <w:rPr>
                <w:rFonts w:ascii="Calibri" w:hAnsi="Calibri" w:cs="Calibri"/>
                <w:sz w:val="20"/>
                <w:szCs w:val="20"/>
              </w:rPr>
            </w:pPr>
            <w:r w:rsidRPr="006E6177">
              <w:rPr>
                <w:rFonts w:ascii="Calibri" w:hAnsi="Calibri" w:cs="Calibri"/>
                <w:sz w:val="20"/>
                <w:szCs w:val="20"/>
              </w:rPr>
              <w:t>Planning routes</w:t>
            </w:r>
          </w:p>
          <w:p w14:paraId="739E0CE3" w14:textId="77777777" w:rsidR="001B2B4C" w:rsidRPr="006E6177" w:rsidRDefault="001B2B4C" w:rsidP="001B2B4C">
            <w:pPr>
              <w:pStyle w:val="ListParagraph"/>
              <w:numPr>
                <w:ilvl w:val="0"/>
                <w:numId w:val="16"/>
              </w:numPr>
              <w:rPr>
                <w:rFonts w:ascii="Calibri" w:hAnsi="Calibri" w:cs="Calibri"/>
                <w:sz w:val="20"/>
                <w:szCs w:val="20"/>
              </w:rPr>
            </w:pPr>
            <w:r w:rsidRPr="006E6177">
              <w:rPr>
                <w:rFonts w:ascii="Calibri" w:hAnsi="Calibri" w:cs="Calibri"/>
                <w:sz w:val="20"/>
                <w:szCs w:val="20"/>
              </w:rPr>
              <w:t>Repetition in 2Go</w:t>
            </w:r>
          </w:p>
          <w:p w14:paraId="3F552DED" w14:textId="77777777" w:rsidR="001B2B4C" w:rsidRDefault="001B2B4C" w:rsidP="00411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p>
          <w:p w14:paraId="1A1112B7" w14:textId="77777777" w:rsidR="001B2B4C" w:rsidRPr="006E6177" w:rsidRDefault="001B2B4C" w:rsidP="001B2B4C">
            <w:pPr>
              <w:rPr>
                <w:rFonts w:ascii="Calibri" w:hAnsi="Calibri" w:cs="Calibri"/>
                <w:b/>
                <w:bCs/>
                <w:sz w:val="20"/>
                <w:szCs w:val="20"/>
              </w:rPr>
            </w:pPr>
            <w:r w:rsidRPr="006E6177">
              <w:rPr>
                <w:rFonts w:ascii="Calibri" w:hAnsi="Calibri" w:cs="Calibri"/>
                <w:b/>
                <w:bCs/>
                <w:sz w:val="20"/>
                <w:szCs w:val="20"/>
              </w:rPr>
              <w:t xml:space="preserve">Effective Searching 4 Lessons </w:t>
            </w:r>
          </w:p>
          <w:p w14:paraId="1C07B68C" w14:textId="77777777" w:rsidR="001B2B4C" w:rsidRPr="006E6177" w:rsidRDefault="001B2B4C" w:rsidP="001B2B4C">
            <w:pPr>
              <w:rPr>
                <w:rFonts w:ascii="Calibri" w:hAnsi="Calibri" w:cs="Calibri"/>
                <w:sz w:val="20"/>
                <w:szCs w:val="20"/>
              </w:rPr>
            </w:pPr>
            <w:r w:rsidRPr="006E6177">
              <w:rPr>
                <w:rFonts w:ascii="Calibri" w:hAnsi="Calibri" w:cs="Calibri"/>
                <w:sz w:val="20"/>
                <w:szCs w:val="20"/>
              </w:rPr>
              <w:t>Exploring how to effectively search the internet. Exploring safety aspects of online information.</w:t>
            </w:r>
          </w:p>
          <w:p w14:paraId="6EF2D7F2" w14:textId="77777777" w:rsidR="001B2B4C" w:rsidRPr="006E6177" w:rsidRDefault="001B2B4C" w:rsidP="001B2B4C">
            <w:pPr>
              <w:pStyle w:val="ListParagraph"/>
              <w:numPr>
                <w:ilvl w:val="0"/>
                <w:numId w:val="28"/>
              </w:numPr>
              <w:rPr>
                <w:rFonts w:ascii="Calibri" w:hAnsi="Calibri" w:cs="Calibri"/>
                <w:sz w:val="20"/>
                <w:szCs w:val="20"/>
              </w:rPr>
            </w:pPr>
            <w:r w:rsidRPr="006E6177">
              <w:rPr>
                <w:rFonts w:ascii="Calibri" w:hAnsi="Calibri" w:cs="Calibri"/>
                <w:sz w:val="20"/>
                <w:szCs w:val="20"/>
              </w:rPr>
              <w:t>Using a search engine</w:t>
            </w:r>
          </w:p>
          <w:p w14:paraId="75535CDE" w14:textId="77777777" w:rsidR="001B2B4C" w:rsidRPr="006E6177" w:rsidRDefault="001B2B4C" w:rsidP="001B2B4C">
            <w:pPr>
              <w:pStyle w:val="ListParagraph"/>
              <w:numPr>
                <w:ilvl w:val="0"/>
                <w:numId w:val="28"/>
              </w:numPr>
              <w:rPr>
                <w:rFonts w:ascii="Calibri" w:hAnsi="Calibri" w:cs="Calibri"/>
                <w:sz w:val="20"/>
                <w:szCs w:val="20"/>
              </w:rPr>
            </w:pPr>
            <w:r w:rsidRPr="006E6177">
              <w:rPr>
                <w:rFonts w:ascii="Calibri" w:hAnsi="Calibri" w:cs="Calibri"/>
                <w:sz w:val="20"/>
                <w:szCs w:val="20"/>
              </w:rPr>
              <w:t>Search rankings</w:t>
            </w:r>
          </w:p>
          <w:p w14:paraId="1A1E9787" w14:textId="77777777" w:rsidR="001B2B4C" w:rsidRPr="006E6177" w:rsidRDefault="001B2B4C" w:rsidP="001B2B4C">
            <w:pPr>
              <w:pStyle w:val="ListParagraph"/>
              <w:numPr>
                <w:ilvl w:val="0"/>
                <w:numId w:val="28"/>
              </w:numPr>
              <w:rPr>
                <w:rFonts w:ascii="Calibri" w:hAnsi="Calibri" w:cs="Calibri"/>
                <w:sz w:val="20"/>
                <w:szCs w:val="20"/>
              </w:rPr>
            </w:pPr>
            <w:r w:rsidRPr="006E6177">
              <w:rPr>
                <w:rFonts w:ascii="Calibri" w:hAnsi="Calibri" w:cs="Calibri"/>
                <w:sz w:val="20"/>
                <w:szCs w:val="20"/>
              </w:rPr>
              <w:t>Reliable searching</w:t>
            </w:r>
          </w:p>
          <w:p w14:paraId="22A7D8A8" w14:textId="77777777" w:rsidR="001B2B4C" w:rsidRDefault="001B2B4C" w:rsidP="001B2B4C">
            <w:pPr>
              <w:pStyle w:val="ListParagraph"/>
              <w:numPr>
                <w:ilvl w:val="0"/>
                <w:numId w:val="28"/>
              </w:numPr>
              <w:rPr>
                <w:rFonts w:ascii="Calibri" w:hAnsi="Calibri" w:cs="Calibri"/>
                <w:sz w:val="20"/>
                <w:szCs w:val="20"/>
              </w:rPr>
            </w:pPr>
            <w:r w:rsidRPr="006E6177">
              <w:rPr>
                <w:rFonts w:ascii="Calibri" w:hAnsi="Calibri" w:cs="Calibri"/>
                <w:sz w:val="20"/>
                <w:szCs w:val="20"/>
              </w:rPr>
              <w:t>Search algorithms</w:t>
            </w:r>
          </w:p>
          <w:p w14:paraId="0983A301" w14:textId="77777777" w:rsidR="001B2B4C" w:rsidRDefault="001B2B4C" w:rsidP="004119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p>
          <w:p w14:paraId="7D28C16E" w14:textId="77777777" w:rsidR="001B2B4C" w:rsidRPr="006E6177" w:rsidRDefault="001B2B4C" w:rsidP="001B2B4C">
            <w:pPr>
              <w:rPr>
                <w:rFonts w:ascii="Calibri" w:hAnsi="Calibri" w:cs="Calibri"/>
                <w:b/>
                <w:bCs/>
                <w:sz w:val="20"/>
                <w:szCs w:val="20"/>
              </w:rPr>
            </w:pPr>
            <w:r w:rsidRPr="006E6177">
              <w:rPr>
                <w:rFonts w:ascii="Calibri" w:hAnsi="Calibri" w:cs="Calibri"/>
                <w:b/>
                <w:bCs/>
                <w:sz w:val="20"/>
                <w:szCs w:val="20"/>
              </w:rPr>
              <w:t xml:space="preserve">Coding 6 lessons </w:t>
            </w:r>
          </w:p>
          <w:p w14:paraId="1F918A8E" w14:textId="77777777" w:rsidR="001B2B4C" w:rsidRPr="006E6177" w:rsidRDefault="001B2B4C" w:rsidP="001B2B4C">
            <w:pPr>
              <w:rPr>
                <w:rFonts w:ascii="Calibri" w:hAnsi="Calibri" w:cs="Calibri"/>
                <w:sz w:val="20"/>
                <w:szCs w:val="20"/>
              </w:rPr>
            </w:pPr>
            <w:r w:rsidRPr="006E6177">
              <w:rPr>
                <w:rFonts w:ascii="Calibri" w:hAnsi="Calibri" w:cs="Calibri"/>
                <w:sz w:val="20"/>
                <w:szCs w:val="20"/>
              </w:rPr>
              <w:t>Developing coding skills using 2Code.</w:t>
            </w:r>
          </w:p>
          <w:p w14:paraId="2D7D3989" w14:textId="77777777" w:rsidR="001B2B4C" w:rsidRPr="006E6177" w:rsidRDefault="001B2B4C" w:rsidP="001B2B4C">
            <w:pPr>
              <w:pStyle w:val="ListParagraph"/>
              <w:numPr>
                <w:ilvl w:val="0"/>
                <w:numId w:val="21"/>
              </w:numPr>
              <w:rPr>
                <w:rFonts w:ascii="Calibri" w:hAnsi="Calibri" w:cs="Calibri"/>
                <w:sz w:val="20"/>
                <w:szCs w:val="20"/>
              </w:rPr>
            </w:pPr>
            <w:r w:rsidRPr="006E6177">
              <w:rPr>
                <w:rFonts w:ascii="Calibri" w:hAnsi="Calibri" w:cs="Calibri"/>
                <w:sz w:val="20"/>
                <w:szCs w:val="20"/>
              </w:rPr>
              <w:t>Using flowcharts in 2Chart</w:t>
            </w:r>
          </w:p>
          <w:p w14:paraId="38150F57" w14:textId="77777777" w:rsidR="001B2B4C" w:rsidRPr="006E6177" w:rsidRDefault="001B2B4C" w:rsidP="001B2B4C">
            <w:pPr>
              <w:pStyle w:val="ListParagraph"/>
              <w:numPr>
                <w:ilvl w:val="0"/>
                <w:numId w:val="21"/>
              </w:numPr>
              <w:rPr>
                <w:rFonts w:ascii="Calibri" w:hAnsi="Calibri" w:cs="Calibri"/>
                <w:sz w:val="20"/>
                <w:szCs w:val="20"/>
              </w:rPr>
            </w:pPr>
            <w:r w:rsidRPr="006E6177">
              <w:rPr>
                <w:rFonts w:ascii="Calibri" w:hAnsi="Calibri" w:cs="Calibri"/>
                <w:sz w:val="20"/>
                <w:szCs w:val="20"/>
              </w:rPr>
              <w:t>Using timers</w:t>
            </w:r>
          </w:p>
          <w:p w14:paraId="1AFA5CE4" w14:textId="77777777" w:rsidR="001B2B4C" w:rsidRPr="006E6177" w:rsidRDefault="001B2B4C" w:rsidP="001B2B4C">
            <w:pPr>
              <w:pStyle w:val="ListParagraph"/>
              <w:numPr>
                <w:ilvl w:val="0"/>
                <w:numId w:val="21"/>
              </w:numPr>
              <w:rPr>
                <w:rFonts w:ascii="Calibri" w:hAnsi="Calibri" w:cs="Calibri"/>
                <w:sz w:val="20"/>
                <w:szCs w:val="20"/>
              </w:rPr>
            </w:pPr>
            <w:r w:rsidRPr="006E6177">
              <w:rPr>
                <w:rFonts w:ascii="Calibri" w:hAnsi="Calibri" w:cs="Calibri"/>
                <w:sz w:val="20"/>
                <w:szCs w:val="20"/>
              </w:rPr>
              <w:t>Introducing repetition</w:t>
            </w:r>
          </w:p>
          <w:p w14:paraId="11CA59F8" w14:textId="77777777" w:rsidR="001B2B4C" w:rsidRDefault="001B2B4C" w:rsidP="001B2B4C">
            <w:pPr>
              <w:pStyle w:val="ListParagraph"/>
              <w:numPr>
                <w:ilvl w:val="0"/>
                <w:numId w:val="21"/>
              </w:numPr>
              <w:rPr>
                <w:rFonts w:ascii="Calibri" w:hAnsi="Calibri" w:cs="Calibri"/>
                <w:sz w:val="20"/>
                <w:szCs w:val="20"/>
              </w:rPr>
            </w:pPr>
            <w:r w:rsidRPr="006E6177">
              <w:rPr>
                <w:rFonts w:ascii="Calibri" w:hAnsi="Calibri" w:cs="Calibri"/>
                <w:sz w:val="20"/>
                <w:szCs w:val="20"/>
              </w:rPr>
              <w:t>Testing and debugging</w:t>
            </w:r>
          </w:p>
          <w:p w14:paraId="13A30A07" w14:textId="77777777" w:rsidR="001B2B4C" w:rsidRDefault="001B2B4C" w:rsidP="001B2B4C">
            <w:pPr>
              <w:pStyle w:val="NoSpacing"/>
              <w:rPr>
                <w:rFonts w:ascii="Calibri" w:hAnsi="Calibri" w:cs="Calibri"/>
                <w:b/>
                <w:bCs/>
                <w:sz w:val="20"/>
                <w:szCs w:val="20"/>
              </w:rPr>
            </w:pPr>
          </w:p>
          <w:p w14:paraId="1AEA28FB" w14:textId="6BE036CB" w:rsidR="001B2B4C" w:rsidRDefault="001B2B4C" w:rsidP="001B2B4C">
            <w:pPr>
              <w:pStyle w:val="NoSpacing"/>
              <w:rPr>
                <w:rFonts w:ascii="Calibri" w:hAnsi="Calibri" w:cs="Calibri"/>
                <w:b/>
                <w:bCs/>
                <w:sz w:val="20"/>
                <w:szCs w:val="20"/>
              </w:rPr>
            </w:pPr>
            <w:r w:rsidRPr="00E72687">
              <w:rPr>
                <w:rFonts w:ascii="Calibri" w:hAnsi="Calibri" w:cs="Calibri"/>
                <w:b/>
                <w:bCs/>
                <w:sz w:val="20"/>
                <w:szCs w:val="20"/>
              </w:rPr>
              <w:t xml:space="preserve">Online Safety </w:t>
            </w:r>
          </w:p>
          <w:p w14:paraId="2432ED44" w14:textId="77777777" w:rsidR="001B2B4C" w:rsidRDefault="001B2B4C" w:rsidP="001B2B4C">
            <w:pPr>
              <w:rPr>
                <w:rFonts w:ascii="Calibri" w:hAnsi="Calibri" w:cs="Calibri"/>
                <w:sz w:val="20"/>
                <w:szCs w:val="20"/>
              </w:rPr>
            </w:pPr>
            <w:r>
              <w:rPr>
                <w:rFonts w:ascii="Calibri" w:hAnsi="Calibri" w:cs="Calibri"/>
                <w:sz w:val="20"/>
                <w:szCs w:val="20"/>
              </w:rPr>
              <w:t xml:space="preserve">Online Reputation </w:t>
            </w:r>
          </w:p>
          <w:p w14:paraId="50C51980" w14:textId="77777777" w:rsidR="001B2B4C" w:rsidRPr="006E6177" w:rsidRDefault="001B2B4C" w:rsidP="001B2B4C">
            <w:pPr>
              <w:rPr>
                <w:rFonts w:ascii="Calibri" w:hAnsi="Calibri" w:cs="Calibri"/>
                <w:sz w:val="20"/>
                <w:szCs w:val="20"/>
              </w:rPr>
            </w:pPr>
            <w:r>
              <w:rPr>
                <w:rFonts w:ascii="Calibri" w:hAnsi="Calibri" w:cs="Calibri"/>
                <w:sz w:val="20"/>
                <w:szCs w:val="20"/>
              </w:rPr>
              <w:t xml:space="preserve">Online Bullying </w:t>
            </w:r>
          </w:p>
          <w:p w14:paraId="239BBAB8" w14:textId="38C32D8F" w:rsidR="00E72687" w:rsidRPr="001B2B4C" w:rsidRDefault="001B2B4C" w:rsidP="001B2B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r>
              <w:rPr>
                <w:rFonts w:ascii="Calibri" w:hAnsi="Calibri" w:cs="Calibri"/>
                <w:sz w:val="20"/>
                <w:szCs w:val="20"/>
              </w:rPr>
              <w:t>Managing Online information</w:t>
            </w:r>
          </w:p>
        </w:tc>
        <w:tc>
          <w:tcPr>
            <w:tcW w:w="4249" w:type="dxa"/>
          </w:tcPr>
          <w:p w14:paraId="6CD6D7E5" w14:textId="77777777" w:rsidR="00411908" w:rsidRPr="006E6177" w:rsidRDefault="00411908" w:rsidP="00411908">
            <w:pPr>
              <w:rPr>
                <w:rFonts w:ascii="Calibri" w:hAnsi="Calibri" w:cs="Calibri"/>
                <w:b/>
                <w:bCs/>
                <w:sz w:val="20"/>
                <w:szCs w:val="20"/>
              </w:rPr>
            </w:pPr>
            <w:r w:rsidRPr="006E6177">
              <w:rPr>
                <w:rFonts w:ascii="Calibri" w:hAnsi="Calibri" w:cs="Calibri"/>
                <w:b/>
                <w:bCs/>
                <w:sz w:val="20"/>
                <w:szCs w:val="20"/>
              </w:rPr>
              <w:t xml:space="preserve">Presentations 5 Lessons </w:t>
            </w:r>
          </w:p>
          <w:p w14:paraId="3526DE32" w14:textId="792CCDEC" w:rsidR="00411908" w:rsidRPr="006E6177" w:rsidRDefault="00411908" w:rsidP="00411908">
            <w:pPr>
              <w:rPr>
                <w:rFonts w:ascii="Calibri" w:hAnsi="Calibri" w:cs="Calibri"/>
                <w:sz w:val="20"/>
                <w:szCs w:val="20"/>
              </w:rPr>
            </w:pPr>
            <w:r w:rsidRPr="006E6177">
              <w:rPr>
                <w:rFonts w:ascii="Calibri" w:hAnsi="Calibri" w:cs="Calibri"/>
                <w:sz w:val="20"/>
                <w:szCs w:val="20"/>
              </w:rPr>
              <w:t>Using industry standard software to create presentations.</w:t>
            </w:r>
          </w:p>
          <w:p w14:paraId="2F26EFEB" w14:textId="77777777" w:rsidR="00411908" w:rsidRPr="006E6177" w:rsidRDefault="00411908" w:rsidP="00411908">
            <w:pPr>
              <w:pStyle w:val="ListParagraph"/>
              <w:numPr>
                <w:ilvl w:val="0"/>
                <w:numId w:val="22"/>
              </w:numPr>
              <w:rPr>
                <w:rFonts w:ascii="Calibri" w:hAnsi="Calibri" w:cs="Calibri"/>
                <w:sz w:val="20"/>
                <w:szCs w:val="20"/>
              </w:rPr>
            </w:pPr>
            <w:r w:rsidRPr="006E6177">
              <w:rPr>
                <w:rFonts w:ascii="Calibri" w:hAnsi="Calibri" w:cs="Calibri"/>
                <w:sz w:val="20"/>
                <w:szCs w:val="20"/>
              </w:rPr>
              <w:t>Adding media</w:t>
            </w:r>
          </w:p>
          <w:p w14:paraId="03CED65A" w14:textId="77777777" w:rsidR="00411908" w:rsidRPr="006E6177" w:rsidRDefault="00411908" w:rsidP="00411908">
            <w:pPr>
              <w:pStyle w:val="ListParagraph"/>
              <w:numPr>
                <w:ilvl w:val="0"/>
                <w:numId w:val="22"/>
              </w:numPr>
              <w:rPr>
                <w:rFonts w:ascii="Calibri" w:hAnsi="Calibri" w:cs="Calibri"/>
                <w:sz w:val="20"/>
                <w:szCs w:val="20"/>
              </w:rPr>
            </w:pPr>
            <w:r w:rsidRPr="006E6177">
              <w:rPr>
                <w:rFonts w:ascii="Calibri" w:hAnsi="Calibri" w:cs="Calibri"/>
                <w:sz w:val="20"/>
                <w:szCs w:val="20"/>
              </w:rPr>
              <w:t>Customising with animation and timings</w:t>
            </w:r>
          </w:p>
          <w:p w14:paraId="49DDEB25" w14:textId="77777777" w:rsidR="00E94B70" w:rsidRPr="006E6177" w:rsidRDefault="00411908" w:rsidP="00411908">
            <w:pPr>
              <w:pStyle w:val="ListParagraph"/>
              <w:numPr>
                <w:ilvl w:val="0"/>
                <w:numId w:val="22"/>
              </w:numPr>
              <w:rPr>
                <w:rFonts w:ascii="Calibri" w:hAnsi="Calibri" w:cs="Calibri"/>
                <w:sz w:val="20"/>
                <w:szCs w:val="20"/>
              </w:rPr>
            </w:pPr>
            <w:r w:rsidRPr="006E6177">
              <w:rPr>
                <w:rFonts w:ascii="Calibri" w:hAnsi="Calibri" w:cs="Calibri"/>
                <w:sz w:val="20"/>
                <w:szCs w:val="20"/>
              </w:rPr>
              <w:t>Designing an effective presentation</w:t>
            </w:r>
          </w:p>
          <w:p w14:paraId="332317D4" w14:textId="77777777" w:rsidR="001B2B4C" w:rsidRDefault="001B2B4C" w:rsidP="001B2B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p>
          <w:p w14:paraId="6455E147" w14:textId="77777777" w:rsidR="001B2B4C" w:rsidRPr="006E6177" w:rsidRDefault="001B2B4C" w:rsidP="001B2B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kern w:val="0"/>
                <w:sz w:val="20"/>
                <w:szCs w:val="20"/>
              </w:rPr>
            </w:pPr>
            <w:r w:rsidRPr="006E6177">
              <w:rPr>
                <w:rFonts w:ascii="Calibri" w:hAnsi="Calibri" w:cs="Calibri"/>
                <w:b/>
                <w:bCs/>
                <w:kern w:val="0"/>
                <w:sz w:val="20"/>
                <w:szCs w:val="20"/>
              </w:rPr>
              <w:t>Spreadsheets 6 Lessons</w:t>
            </w:r>
          </w:p>
          <w:p w14:paraId="4DB042A6" w14:textId="77777777" w:rsidR="001B2B4C" w:rsidRPr="006E6177" w:rsidRDefault="001B2B4C" w:rsidP="001B2B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rPr>
            </w:pPr>
            <w:r w:rsidRPr="006E6177">
              <w:rPr>
                <w:rFonts w:ascii="Calibri" w:hAnsi="Calibri" w:cs="Calibri"/>
                <w:kern w:val="0"/>
                <w:sz w:val="20"/>
                <w:szCs w:val="20"/>
              </w:rPr>
              <w:t>Working with data using spreadsheets in the</w:t>
            </w:r>
          </w:p>
          <w:p w14:paraId="7DF9BCAF" w14:textId="77777777" w:rsidR="001B2B4C" w:rsidRPr="006E6177" w:rsidRDefault="001B2B4C" w:rsidP="001B2B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rPr>
            </w:pPr>
            <w:r w:rsidRPr="006E6177">
              <w:rPr>
                <w:rFonts w:ascii="Calibri" w:hAnsi="Calibri" w:cs="Calibri"/>
                <w:kern w:val="0"/>
                <w:sz w:val="20"/>
                <w:szCs w:val="20"/>
              </w:rPr>
              <w:t>2 Calculate tool.</w:t>
            </w:r>
          </w:p>
          <w:p w14:paraId="70C8725E" w14:textId="77777777" w:rsidR="001B2B4C" w:rsidRPr="006E6177" w:rsidRDefault="001B2B4C" w:rsidP="001B2B4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rPr>
            </w:pPr>
            <w:r w:rsidRPr="006E6177">
              <w:rPr>
                <w:rFonts w:ascii="Calibri" w:hAnsi="Calibri" w:cs="Calibri"/>
                <w:kern w:val="0"/>
                <w:sz w:val="20"/>
                <w:szCs w:val="20"/>
              </w:rPr>
              <w:t>Creating graphs</w:t>
            </w:r>
          </w:p>
          <w:p w14:paraId="54D87676" w14:textId="77777777" w:rsidR="001B2B4C" w:rsidRPr="006E6177" w:rsidRDefault="001B2B4C" w:rsidP="001B2B4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rPr>
            </w:pPr>
            <w:r w:rsidRPr="006E6177">
              <w:rPr>
                <w:rFonts w:ascii="Calibri" w:hAnsi="Calibri" w:cs="Calibri"/>
                <w:kern w:val="0"/>
                <w:sz w:val="20"/>
                <w:szCs w:val="20"/>
              </w:rPr>
              <w:t>Understanding cell addresses</w:t>
            </w:r>
          </w:p>
          <w:p w14:paraId="0F455F84" w14:textId="77777777" w:rsidR="001B2B4C" w:rsidRPr="006E6177" w:rsidRDefault="001B2B4C" w:rsidP="001B2B4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rPr>
            </w:pPr>
            <w:r w:rsidRPr="006E6177">
              <w:rPr>
                <w:rFonts w:ascii="Calibri" w:hAnsi="Calibri" w:cs="Calibri"/>
                <w:kern w:val="0"/>
                <w:sz w:val="20"/>
                <w:szCs w:val="20"/>
              </w:rPr>
              <w:t>Using the formula bar</w:t>
            </w:r>
            <w:r w:rsidRPr="006E6177">
              <w:rPr>
                <w:rFonts w:ascii="MS Gothic" w:eastAsia="MS Gothic" w:hAnsi="MS Gothic" w:cs="MS Gothic" w:hint="eastAsia"/>
                <w:kern w:val="0"/>
                <w:sz w:val="20"/>
                <w:szCs w:val="20"/>
              </w:rPr>
              <w:t> </w:t>
            </w:r>
          </w:p>
          <w:p w14:paraId="736E0BD7" w14:textId="77777777" w:rsidR="001B2B4C" w:rsidRPr="006E6177" w:rsidRDefault="001B2B4C" w:rsidP="001B2B4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0"/>
                <w:szCs w:val="20"/>
              </w:rPr>
            </w:pPr>
            <w:r w:rsidRPr="006E6177">
              <w:rPr>
                <w:rFonts w:ascii="Calibri" w:hAnsi="Calibri" w:cs="Calibri"/>
                <w:kern w:val="0"/>
                <w:sz w:val="20"/>
                <w:szCs w:val="20"/>
              </w:rPr>
              <w:t>Combining Calculate functions to analyse data</w:t>
            </w:r>
          </w:p>
          <w:p w14:paraId="4F7DF833" w14:textId="77777777" w:rsidR="00E72687" w:rsidRDefault="00E72687" w:rsidP="00E72687">
            <w:pPr>
              <w:rPr>
                <w:rFonts w:ascii="Calibri" w:hAnsi="Calibri" w:cs="Calibri"/>
                <w:sz w:val="20"/>
                <w:szCs w:val="20"/>
              </w:rPr>
            </w:pPr>
          </w:p>
          <w:p w14:paraId="2EA7A4FB" w14:textId="77777777" w:rsidR="00E72687" w:rsidRDefault="00E72687" w:rsidP="00E72687">
            <w:pPr>
              <w:pStyle w:val="NoSpacing"/>
              <w:rPr>
                <w:rFonts w:ascii="Calibri" w:hAnsi="Calibri" w:cs="Calibri"/>
                <w:b/>
                <w:bCs/>
                <w:sz w:val="20"/>
                <w:szCs w:val="20"/>
              </w:rPr>
            </w:pPr>
            <w:r w:rsidRPr="00E72687">
              <w:rPr>
                <w:rFonts w:ascii="Calibri" w:hAnsi="Calibri" w:cs="Calibri"/>
                <w:b/>
                <w:bCs/>
                <w:sz w:val="20"/>
                <w:szCs w:val="20"/>
              </w:rPr>
              <w:t xml:space="preserve">Online Safety </w:t>
            </w:r>
          </w:p>
          <w:p w14:paraId="7070EC99" w14:textId="77777777" w:rsidR="00E72687" w:rsidRDefault="00E72687" w:rsidP="00E72687">
            <w:pPr>
              <w:rPr>
                <w:rFonts w:ascii="Calibri" w:hAnsi="Calibri" w:cs="Calibri"/>
                <w:sz w:val="20"/>
                <w:szCs w:val="20"/>
              </w:rPr>
            </w:pPr>
            <w:r>
              <w:rPr>
                <w:rFonts w:ascii="Calibri" w:hAnsi="Calibri" w:cs="Calibri"/>
                <w:sz w:val="20"/>
                <w:szCs w:val="20"/>
              </w:rPr>
              <w:t xml:space="preserve">Privacy and security </w:t>
            </w:r>
          </w:p>
          <w:p w14:paraId="3731AB5C" w14:textId="77777777" w:rsidR="00E72687" w:rsidRPr="006E6177" w:rsidRDefault="00E72687" w:rsidP="00E72687">
            <w:pPr>
              <w:rPr>
                <w:rFonts w:ascii="Calibri" w:hAnsi="Calibri" w:cs="Calibri"/>
                <w:sz w:val="20"/>
                <w:szCs w:val="20"/>
              </w:rPr>
            </w:pPr>
            <w:r>
              <w:rPr>
                <w:rFonts w:ascii="Calibri" w:hAnsi="Calibri" w:cs="Calibri"/>
                <w:sz w:val="20"/>
                <w:szCs w:val="20"/>
              </w:rPr>
              <w:t xml:space="preserve">Health, Well-being and lifestyle </w:t>
            </w:r>
          </w:p>
          <w:p w14:paraId="2856E5A9" w14:textId="0787B2FB" w:rsidR="00E72687" w:rsidRPr="00E72687" w:rsidRDefault="00E72687" w:rsidP="00E72687">
            <w:pPr>
              <w:rPr>
                <w:rFonts w:ascii="Calibri" w:hAnsi="Calibri" w:cs="Calibri"/>
                <w:sz w:val="20"/>
                <w:szCs w:val="20"/>
              </w:rPr>
            </w:pPr>
            <w:r>
              <w:rPr>
                <w:rFonts w:ascii="Calibri" w:hAnsi="Calibri" w:cs="Calibri"/>
                <w:sz w:val="20"/>
                <w:szCs w:val="20"/>
              </w:rPr>
              <w:t>Copyright and ownership</w:t>
            </w:r>
          </w:p>
        </w:tc>
      </w:tr>
      <w:tr w:rsidR="00E94B70" w14:paraId="748321F8" w14:textId="77777777" w:rsidTr="001B2B4C">
        <w:trPr>
          <w:trHeight w:val="586"/>
        </w:trPr>
        <w:tc>
          <w:tcPr>
            <w:tcW w:w="1143" w:type="dxa"/>
            <w:shd w:val="clear" w:color="auto" w:fill="4C94D8" w:themeFill="text2" w:themeFillTint="80"/>
          </w:tcPr>
          <w:p w14:paraId="035CE737" w14:textId="2BCF5E68" w:rsidR="00E94B70" w:rsidRPr="00E72687" w:rsidRDefault="00E94B70" w:rsidP="00E72687">
            <w:r w:rsidRPr="00E72687">
              <w:lastRenderedPageBreak/>
              <w:t>Year 5</w:t>
            </w:r>
            <w:r w:rsidR="001B2B4C">
              <w:t xml:space="preserve"> and 6</w:t>
            </w:r>
          </w:p>
          <w:p w14:paraId="71B77671" w14:textId="4BFCC107" w:rsidR="00E94B70" w:rsidRPr="007A4B79" w:rsidRDefault="00E94B70" w:rsidP="00E94B70">
            <w:pPr>
              <w:jc w:val="center"/>
              <w:rPr>
                <w:sz w:val="28"/>
                <w:szCs w:val="28"/>
              </w:rPr>
            </w:pPr>
          </w:p>
        </w:tc>
        <w:tc>
          <w:tcPr>
            <w:tcW w:w="5236" w:type="dxa"/>
          </w:tcPr>
          <w:p w14:paraId="52F48A42" w14:textId="5D2B188A" w:rsidR="006E6177" w:rsidRPr="00F10B57" w:rsidRDefault="006E6177" w:rsidP="006E6177">
            <w:pPr>
              <w:rPr>
                <w:rFonts w:ascii="Calibri" w:hAnsi="Calibri" w:cs="Calibri"/>
                <w:b/>
                <w:bCs/>
                <w:sz w:val="20"/>
                <w:szCs w:val="20"/>
              </w:rPr>
            </w:pPr>
            <w:r w:rsidRPr="00F10B57">
              <w:rPr>
                <w:rFonts w:ascii="Calibri" w:hAnsi="Calibri" w:cs="Calibri"/>
                <w:b/>
                <w:bCs/>
                <w:sz w:val="20"/>
                <w:szCs w:val="20"/>
              </w:rPr>
              <w:t>Quizzing 5 Lessons</w:t>
            </w:r>
          </w:p>
          <w:p w14:paraId="77338601" w14:textId="5364BDAF" w:rsidR="006E6177" w:rsidRPr="00F10B57" w:rsidRDefault="006E6177" w:rsidP="006E6177">
            <w:pPr>
              <w:rPr>
                <w:rFonts w:ascii="Calibri" w:hAnsi="Calibri" w:cs="Calibri"/>
                <w:sz w:val="20"/>
                <w:szCs w:val="20"/>
              </w:rPr>
            </w:pPr>
            <w:r w:rsidRPr="00F10B57">
              <w:rPr>
                <w:rFonts w:ascii="Calibri" w:hAnsi="Calibri" w:cs="Calibri"/>
                <w:sz w:val="20"/>
                <w:szCs w:val="20"/>
              </w:rPr>
              <w:t>Making effective quizzes using 2Quiz. Exploring types of questioning and effective presentation of a quiz.</w:t>
            </w:r>
          </w:p>
          <w:p w14:paraId="0EA8D16C" w14:textId="77777777" w:rsidR="006E6177" w:rsidRPr="00F10B57" w:rsidRDefault="006E6177" w:rsidP="006E6177">
            <w:pPr>
              <w:pStyle w:val="ListParagraph"/>
              <w:numPr>
                <w:ilvl w:val="0"/>
                <w:numId w:val="33"/>
              </w:numPr>
              <w:rPr>
                <w:rFonts w:ascii="Calibri" w:hAnsi="Calibri" w:cs="Calibri"/>
                <w:sz w:val="20"/>
                <w:szCs w:val="20"/>
              </w:rPr>
            </w:pPr>
            <w:r w:rsidRPr="00F10B57">
              <w:rPr>
                <w:rFonts w:ascii="Calibri" w:hAnsi="Calibri" w:cs="Calibri"/>
                <w:sz w:val="20"/>
                <w:szCs w:val="20"/>
              </w:rPr>
              <w:t>Evaluating the features of a good quiz</w:t>
            </w:r>
          </w:p>
          <w:p w14:paraId="7D76D5DA" w14:textId="77777777" w:rsidR="006E6177" w:rsidRPr="00F10B57" w:rsidRDefault="006E6177" w:rsidP="006E6177">
            <w:pPr>
              <w:pStyle w:val="ListParagraph"/>
              <w:numPr>
                <w:ilvl w:val="0"/>
                <w:numId w:val="33"/>
              </w:numPr>
              <w:rPr>
                <w:rFonts w:ascii="Calibri" w:hAnsi="Calibri" w:cs="Calibri"/>
                <w:sz w:val="20"/>
                <w:szCs w:val="20"/>
              </w:rPr>
            </w:pPr>
            <w:r w:rsidRPr="00F10B57">
              <w:rPr>
                <w:rFonts w:ascii="Calibri" w:hAnsi="Calibri" w:cs="Calibri"/>
                <w:sz w:val="20"/>
                <w:szCs w:val="20"/>
              </w:rPr>
              <w:t>Choosing appropriate question types</w:t>
            </w:r>
          </w:p>
          <w:p w14:paraId="52F7002F" w14:textId="77777777" w:rsidR="006E6177" w:rsidRPr="00F10B57" w:rsidRDefault="006E6177" w:rsidP="006E6177">
            <w:pPr>
              <w:pStyle w:val="ListParagraph"/>
              <w:numPr>
                <w:ilvl w:val="0"/>
                <w:numId w:val="33"/>
              </w:numPr>
              <w:rPr>
                <w:rFonts w:ascii="Calibri" w:hAnsi="Calibri" w:cs="Calibri"/>
                <w:sz w:val="20"/>
                <w:szCs w:val="20"/>
              </w:rPr>
            </w:pPr>
            <w:r w:rsidRPr="00F10B57">
              <w:rPr>
                <w:rFonts w:ascii="Calibri" w:hAnsi="Calibri" w:cs="Calibri"/>
                <w:sz w:val="20"/>
                <w:szCs w:val="20"/>
              </w:rPr>
              <w:t>Making use of feedback and titles</w:t>
            </w:r>
          </w:p>
          <w:p w14:paraId="58AB525C" w14:textId="77777777" w:rsidR="00E94B70" w:rsidRDefault="006E6177" w:rsidP="006E6177">
            <w:pPr>
              <w:pStyle w:val="ListParagraph"/>
              <w:numPr>
                <w:ilvl w:val="0"/>
                <w:numId w:val="33"/>
              </w:numPr>
              <w:rPr>
                <w:rFonts w:ascii="Calibri" w:hAnsi="Calibri" w:cs="Calibri"/>
                <w:sz w:val="20"/>
                <w:szCs w:val="20"/>
              </w:rPr>
            </w:pPr>
            <w:r w:rsidRPr="00F10B57">
              <w:rPr>
                <w:rFonts w:ascii="Calibri" w:hAnsi="Calibri" w:cs="Calibri"/>
                <w:sz w:val="20"/>
                <w:szCs w:val="20"/>
              </w:rPr>
              <w:t>Testing and editing quizzes</w:t>
            </w:r>
          </w:p>
          <w:p w14:paraId="2D61DDBB" w14:textId="77777777" w:rsidR="001B2B4C" w:rsidRDefault="001B2B4C" w:rsidP="001B2B4C">
            <w:pPr>
              <w:rPr>
                <w:rFonts w:ascii="Calibri" w:hAnsi="Calibri" w:cs="Calibri"/>
                <w:b/>
                <w:bCs/>
                <w:sz w:val="20"/>
                <w:szCs w:val="20"/>
              </w:rPr>
            </w:pPr>
          </w:p>
          <w:p w14:paraId="14039896" w14:textId="38EB13C2" w:rsidR="001B2B4C" w:rsidRPr="00F10B57" w:rsidRDefault="001B2B4C" w:rsidP="001B2B4C">
            <w:pPr>
              <w:rPr>
                <w:rFonts w:ascii="Calibri" w:hAnsi="Calibri" w:cs="Calibri"/>
                <w:sz w:val="20"/>
                <w:szCs w:val="20"/>
              </w:rPr>
            </w:pPr>
            <w:r w:rsidRPr="00F10B57">
              <w:rPr>
                <w:rFonts w:ascii="Calibri" w:hAnsi="Calibri" w:cs="Calibri"/>
                <w:b/>
                <w:bCs/>
                <w:sz w:val="20"/>
                <w:szCs w:val="20"/>
              </w:rPr>
              <w:t>Game Creator 5 Lessons</w:t>
            </w:r>
            <w:r w:rsidRPr="00F10B57">
              <w:rPr>
                <w:rFonts w:ascii="Calibri" w:hAnsi="Calibri" w:cs="Calibri"/>
                <w:sz w:val="20"/>
                <w:szCs w:val="20"/>
              </w:rPr>
              <w:t xml:space="preserve"> </w:t>
            </w:r>
          </w:p>
          <w:p w14:paraId="69016DC2" w14:textId="77777777" w:rsidR="001B2B4C" w:rsidRPr="00F10B57" w:rsidRDefault="001B2B4C" w:rsidP="001B2B4C">
            <w:pPr>
              <w:rPr>
                <w:rFonts w:ascii="Calibri" w:hAnsi="Calibri" w:cs="Calibri"/>
                <w:b/>
                <w:bCs/>
                <w:sz w:val="20"/>
                <w:szCs w:val="20"/>
              </w:rPr>
            </w:pPr>
            <w:r w:rsidRPr="00F10B57">
              <w:rPr>
                <w:rFonts w:ascii="Calibri" w:hAnsi="Calibri" w:cs="Calibri"/>
                <w:sz w:val="20"/>
                <w:szCs w:val="20"/>
              </w:rPr>
              <w:t>Designing and making a 3D maze adventure</w:t>
            </w:r>
          </w:p>
          <w:p w14:paraId="76DC9F50" w14:textId="77777777" w:rsidR="001B2B4C" w:rsidRPr="00F10B57" w:rsidRDefault="001B2B4C" w:rsidP="001B2B4C">
            <w:pPr>
              <w:rPr>
                <w:rFonts w:ascii="Calibri" w:hAnsi="Calibri" w:cs="Calibri"/>
                <w:sz w:val="20"/>
                <w:szCs w:val="20"/>
              </w:rPr>
            </w:pPr>
            <w:r w:rsidRPr="00F10B57">
              <w:rPr>
                <w:rFonts w:ascii="Calibri" w:hAnsi="Calibri" w:cs="Calibri"/>
                <w:sz w:val="20"/>
                <w:szCs w:val="20"/>
              </w:rPr>
              <w:t>game using 2DIY3D</w:t>
            </w:r>
          </w:p>
          <w:p w14:paraId="08D8B93A" w14:textId="77777777" w:rsidR="001B2B4C" w:rsidRPr="00F10B57" w:rsidRDefault="001B2B4C" w:rsidP="001B2B4C">
            <w:pPr>
              <w:pStyle w:val="ListParagraph"/>
              <w:numPr>
                <w:ilvl w:val="0"/>
                <w:numId w:val="35"/>
              </w:numPr>
              <w:rPr>
                <w:rFonts w:ascii="Calibri" w:hAnsi="Calibri" w:cs="Calibri"/>
                <w:sz w:val="20"/>
                <w:szCs w:val="20"/>
              </w:rPr>
            </w:pPr>
            <w:r w:rsidRPr="00F10B57">
              <w:rPr>
                <w:rFonts w:ascii="Calibri" w:hAnsi="Calibri" w:cs="Calibri"/>
                <w:sz w:val="20"/>
                <w:szCs w:val="20"/>
              </w:rPr>
              <w:t>Exploring the features of a good game Designing and making sprites and the</w:t>
            </w:r>
          </w:p>
          <w:p w14:paraId="7D468E9A" w14:textId="77777777" w:rsidR="001B2B4C" w:rsidRPr="00F10B57" w:rsidRDefault="001B2B4C" w:rsidP="001B2B4C">
            <w:pPr>
              <w:pStyle w:val="ListParagraph"/>
              <w:numPr>
                <w:ilvl w:val="0"/>
                <w:numId w:val="35"/>
              </w:numPr>
              <w:rPr>
                <w:rFonts w:ascii="Calibri" w:hAnsi="Calibri" w:cs="Calibri"/>
                <w:sz w:val="20"/>
                <w:szCs w:val="20"/>
              </w:rPr>
            </w:pPr>
            <w:r w:rsidRPr="00F10B57">
              <w:rPr>
                <w:rFonts w:ascii="Calibri" w:hAnsi="Calibri" w:cs="Calibri"/>
                <w:sz w:val="20"/>
                <w:szCs w:val="20"/>
              </w:rPr>
              <w:t>game world</w:t>
            </w:r>
          </w:p>
          <w:p w14:paraId="16D9B46A" w14:textId="77777777" w:rsidR="001B2B4C" w:rsidRDefault="001B2B4C" w:rsidP="001B2B4C">
            <w:pPr>
              <w:pStyle w:val="ListParagraph"/>
              <w:numPr>
                <w:ilvl w:val="0"/>
                <w:numId w:val="35"/>
              </w:numPr>
              <w:rPr>
                <w:rFonts w:ascii="Calibri" w:hAnsi="Calibri" w:cs="Calibri"/>
                <w:sz w:val="20"/>
                <w:szCs w:val="20"/>
              </w:rPr>
            </w:pPr>
            <w:r w:rsidRPr="00F10B57">
              <w:rPr>
                <w:rFonts w:ascii="Calibri" w:hAnsi="Calibri" w:cs="Calibri"/>
                <w:sz w:val="20"/>
                <w:szCs w:val="20"/>
              </w:rPr>
              <w:t>Evaluating the playability of games</w:t>
            </w:r>
          </w:p>
          <w:p w14:paraId="6C7FDD1B" w14:textId="77777777" w:rsidR="001B2B4C" w:rsidRDefault="001B2B4C" w:rsidP="001B2B4C">
            <w:pPr>
              <w:rPr>
                <w:rFonts w:ascii="Calibri" w:hAnsi="Calibri" w:cs="Calibri"/>
                <w:b/>
                <w:bCs/>
                <w:sz w:val="20"/>
                <w:szCs w:val="20"/>
              </w:rPr>
            </w:pPr>
          </w:p>
          <w:p w14:paraId="2FED51C2" w14:textId="14D93982" w:rsidR="001B2B4C" w:rsidRPr="00F10B57" w:rsidRDefault="001B2B4C" w:rsidP="001B2B4C">
            <w:pPr>
              <w:rPr>
                <w:rFonts w:ascii="Calibri" w:hAnsi="Calibri" w:cs="Calibri"/>
                <w:b/>
                <w:bCs/>
                <w:sz w:val="20"/>
                <w:szCs w:val="20"/>
              </w:rPr>
            </w:pPr>
            <w:r w:rsidRPr="00F10B57">
              <w:rPr>
                <w:rFonts w:ascii="Calibri" w:hAnsi="Calibri" w:cs="Calibri"/>
                <w:b/>
                <w:bCs/>
                <w:sz w:val="20"/>
                <w:szCs w:val="20"/>
              </w:rPr>
              <w:t xml:space="preserve">Graphing 4 Lessons </w:t>
            </w:r>
          </w:p>
          <w:p w14:paraId="3E665738" w14:textId="77777777" w:rsidR="001B2B4C" w:rsidRPr="00F10B57" w:rsidRDefault="001B2B4C" w:rsidP="001B2B4C">
            <w:pPr>
              <w:rPr>
                <w:rFonts w:ascii="Calibri" w:hAnsi="Calibri" w:cs="Calibri"/>
                <w:sz w:val="20"/>
                <w:szCs w:val="20"/>
              </w:rPr>
            </w:pPr>
            <w:r w:rsidRPr="00F10B57">
              <w:rPr>
                <w:rFonts w:ascii="Calibri" w:hAnsi="Calibri" w:cs="Calibri"/>
                <w:sz w:val="20"/>
                <w:szCs w:val="20"/>
              </w:rPr>
              <w:t>Understanding the benefits of creating common graph types digitally. Using appropriate features to present data in the best possible way.</w:t>
            </w:r>
          </w:p>
          <w:p w14:paraId="772CCDB7" w14:textId="77777777" w:rsidR="001B2B4C" w:rsidRPr="00F10B57" w:rsidRDefault="001B2B4C" w:rsidP="001B2B4C">
            <w:pPr>
              <w:pStyle w:val="ListParagraph"/>
              <w:numPr>
                <w:ilvl w:val="0"/>
                <w:numId w:val="41"/>
              </w:numPr>
              <w:rPr>
                <w:rFonts w:ascii="Calibri" w:hAnsi="Calibri" w:cs="Calibri"/>
                <w:sz w:val="20"/>
                <w:szCs w:val="20"/>
              </w:rPr>
            </w:pPr>
            <w:r w:rsidRPr="00F10B57">
              <w:rPr>
                <w:rFonts w:ascii="Calibri" w:hAnsi="Calibri" w:cs="Calibri"/>
                <w:sz w:val="20"/>
                <w:szCs w:val="20"/>
              </w:rPr>
              <w:t>Creating a range of graph types</w:t>
            </w:r>
          </w:p>
          <w:p w14:paraId="0CDCE589" w14:textId="77777777" w:rsidR="001B2B4C" w:rsidRPr="00F10B57" w:rsidRDefault="001B2B4C" w:rsidP="001B2B4C">
            <w:pPr>
              <w:pStyle w:val="ListParagraph"/>
              <w:numPr>
                <w:ilvl w:val="0"/>
                <w:numId w:val="41"/>
              </w:numPr>
              <w:rPr>
                <w:rFonts w:ascii="Calibri" w:hAnsi="Calibri" w:cs="Calibri"/>
                <w:sz w:val="20"/>
                <w:szCs w:val="20"/>
              </w:rPr>
            </w:pPr>
            <w:r w:rsidRPr="00F10B57">
              <w:rPr>
                <w:rFonts w:ascii="Calibri" w:hAnsi="Calibri" w:cs="Calibri"/>
                <w:sz w:val="20"/>
                <w:szCs w:val="20"/>
              </w:rPr>
              <w:t>Incorporating multiple datasets</w:t>
            </w:r>
          </w:p>
          <w:p w14:paraId="115E7C95" w14:textId="77777777" w:rsidR="001B2B4C" w:rsidRPr="00F10B57" w:rsidRDefault="001B2B4C" w:rsidP="001B2B4C">
            <w:pPr>
              <w:pStyle w:val="ListParagraph"/>
              <w:numPr>
                <w:ilvl w:val="0"/>
                <w:numId w:val="41"/>
              </w:numPr>
              <w:rPr>
                <w:rFonts w:ascii="Calibri" w:hAnsi="Calibri" w:cs="Calibri"/>
                <w:sz w:val="20"/>
                <w:szCs w:val="20"/>
              </w:rPr>
            </w:pPr>
            <w:r w:rsidRPr="00F10B57">
              <w:rPr>
                <w:rFonts w:ascii="Calibri" w:hAnsi="Calibri" w:cs="Calibri"/>
                <w:sz w:val="20"/>
                <w:szCs w:val="20"/>
              </w:rPr>
              <w:t>Using graphs to solve a problem</w:t>
            </w:r>
          </w:p>
          <w:p w14:paraId="70DE225D" w14:textId="77777777" w:rsidR="001B2B4C" w:rsidRPr="00F10B57" w:rsidRDefault="001B2B4C" w:rsidP="001B2B4C">
            <w:pPr>
              <w:pStyle w:val="ListParagraph"/>
              <w:numPr>
                <w:ilvl w:val="0"/>
                <w:numId w:val="41"/>
              </w:numPr>
              <w:rPr>
                <w:rFonts w:ascii="Calibri" w:hAnsi="Calibri" w:cs="Calibri"/>
                <w:sz w:val="20"/>
                <w:szCs w:val="20"/>
              </w:rPr>
            </w:pPr>
            <w:r w:rsidRPr="00F10B57">
              <w:rPr>
                <w:rFonts w:ascii="Calibri" w:hAnsi="Calibri" w:cs="Calibri"/>
                <w:sz w:val="20"/>
                <w:szCs w:val="20"/>
              </w:rPr>
              <w:t>Exporting and importing files</w:t>
            </w:r>
          </w:p>
          <w:p w14:paraId="0F1C5089" w14:textId="77777777" w:rsidR="001B2B4C" w:rsidRDefault="001B2B4C" w:rsidP="00E72687">
            <w:pPr>
              <w:pStyle w:val="NoSpacing"/>
              <w:rPr>
                <w:rFonts w:ascii="Calibri" w:hAnsi="Calibri" w:cs="Calibri"/>
                <w:b/>
                <w:bCs/>
                <w:sz w:val="20"/>
                <w:szCs w:val="20"/>
              </w:rPr>
            </w:pPr>
          </w:p>
          <w:p w14:paraId="62EA7038" w14:textId="345A813A" w:rsidR="00E72687" w:rsidRDefault="00E72687" w:rsidP="00E72687">
            <w:pPr>
              <w:pStyle w:val="NoSpacing"/>
              <w:rPr>
                <w:rFonts w:ascii="Calibri" w:hAnsi="Calibri" w:cs="Calibri"/>
                <w:b/>
                <w:bCs/>
                <w:sz w:val="20"/>
                <w:szCs w:val="20"/>
              </w:rPr>
            </w:pPr>
            <w:r w:rsidRPr="00E72687">
              <w:rPr>
                <w:rFonts w:ascii="Calibri" w:hAnsi="Calibri" w:cs="Calibri"/>
                <w:b/>
                <w:bCs/>
                <w:sz w:val="20"/>
                <w:szCs w:val="20"/>
              </w:rPr>
              <w:t xml:space="preserve">Online Safety </w:t>
            </w:r>
          </w:p>
          <w:p w14:paraId="56E0009D" w14:textId="77777777" w:rsidR="00E72687" w:rsidRDefault="00E72687" w:rsidP="00E72687">
            <w:pPr>
              <w:pStyle w:val="NoSpacing"/>
              <w:rPr>
                <w:rFonts w:ascii="Calibri" w:hAnsi="Calibri" w:cs="Calibri"/>
                <w:sz w:val="20"/>
                <w:szCs w:val="20"/>
              </w:rPr>
            </w:pPr>
            <w:r>
              <w:rPr>
                <w:rFonts w:ascii="Calibri" w:hAnsi="Calibri" w:cs="Calibri"/>
                <w:sz w:val="20"/>
                <w:szCs w:val="20"/>
              </w:rPr>
              <w:t xml:space="preserve">Self-image and identify </w:t>
            </w:r>
          </w:p>
          <w:p w14:paraId="2647C829" w14:textId="6A8472EE" w:rsidR="00E72687" w:rsidRPr="00E72687" w:rsidRDefault="00E72687" w:rsidP="00E72687">
            <w:pPr>
              <w:rPr>
                <w:rFonts w:ascii="Calibri" w:hAnsi="Calibri" w:cs="Calibri"/>
                <w:sz w:val="20"/>
                <w:szCs w:val="20"/>
              </w:rPr>
            </w:pPr>
            <w:r>
              <w:rPr>
                <w:rFonts w:ascii="Calibri" w:hAnsi="Calibri" w:cs="Calibri"/>
                <w:sz w:val="20"/>
                <w:szCs w:val="20"/>
              </w:rPr>
              <w:t>Online Relationships</w:t>
            </w:r>
          </w:p>
        </w:tc>
        <w:tc>
          <w:tcPr>
            <w:tcW w:w="5701" w:type="dxa"/>
          </w:tcPr>
          <w:p w14:paraId="14BC15C8" w14:textId="77777777" w:rsidR="001B2B4C" w:rsidRPr="00F10B57" w:rsidRDefault="001B2B4C" w:rsidP="001B2B4C">
            <w:pPr>
              <w:rPr>
                <w:rFonts w:ascii="Calibri" w:hAnsi="Calibri" w:cs="Calibri"/>
                <w:b/>
                <w:bCs/>
                <w:sz w:val="20"/>
                <w:szCs w:val="20"/>
              </w:rPr>
            </w:pPr>
            <w:r w:rsidRPr="00F10B57">
              <w:rPr>
                <w:rFonts w:ascii="Calibri" w:hAnsi="Calibri" w:cs="Calibri"/>
                <w:b/>
                <w:bCs/>
                <w:sz w:val="20"/>
                <w:szCs w:val="20"/>
              </w:rPr>
              <w:t xml:space="preserve">Spreadsheets 6 Lessons </w:t>
            </w:r>
          </w:p>
          <w:p w14:paraId="0E9C64D0" w14:textId="77777777" w:rsidR="001B2B4C" w:rsidRPr="00F10B57" w:rsidRDefault="001B2B4C" w:rsidP="001B2B4C">
            <w:pPr>
              <w:rPr>
                <w:rFonts w:ascii="Calibri" w:hAnsi="Calibri" w:cs="Calibri"/>
                <w:sz w:val="20"/>
                <w:szCs w:val="20"/>
              </w:rPr>
            </w:pPr>
            <w:r w:rsidRPr="00F10B57">
              <w:rPr>
                <w:rFonts w:ascii="Calibri" w:hAnsi="Calibri" w:cs="Calibri"/>
                <w:sz w:val="20"/>
                <w:szCs w:val="20"/>
              </w:rPr>
              <w:t>Working with data using spreadsheets in</w:t>
            </w:r>
          </w:p>
          <w:p w14:paraId="20D43A29" w14:textId="77777777" w:rsidR="001B2B4C" w:rsidRPr="00F10B57" w:rsidRDefault="001B2B4C" w:rsidP="001B2B4C">
            <w:pPr>
              <w:rPr>
                <w:rFonts w:ascii="Calibri" w:hAnsi="Calibri" w:cs="Calibri"/>
                <w:sz w:val="20"/>
                <w:szCs w:val="20"/>
              </w:rPr>
            </w:pPr>
            <w:r w:rsidRPr="00F10B57">
              <w:rPr>
                <w:rFonts w:ascii="Calibri" w:hAnsi="Calibri" w:cs="Calibri"/>
                <w:sz w:val="20"/>
                <w:szCs w:val="20"/>
              </w:rPr>
              <w:t>the Calculate tool.</w:t>
            </w:r>
          </w:p>
          <w:p w14:paraId="08C7EC06" w14:textId="77777777" w:rsidR="001B2B4C" w:rsidRPr="00F10B57" w:rsidRDefault="001B2B4C" w:rsidP="001B2B4C">
            <w:pPr>
              <w:pStyle w:val="ListParagraph"/>
              <w:numPr>
                <w:ilvl w:val="0"/>
                <w:numId w:val="36"/>
              </w:numPr>
              <w:rPr>
                <w:rFonts w:ascii="Calibri" w:hAnsi="Calibri" w:cs="Calibri"/>
                <w:sz w:val="20"/>
                <w:szCs w:val="20"/>
              </w:rPr>
            </w:pPr>
            <w:r w:rsidRPr="00F10B57">
              <w:rPr>
                <w:rFonts w:ascii="Calibri" w:hAnsi="Calibri" w:cs="Calibri"/>
                <w:sz w:val="20"/>
                <w:szCs w:val="20"/>
              </w:rPr>
              <w:t>Using formulae</w:t>
            </w:r>
          </w:p>
          <w:p w14:paraId="78B64D56" w14:textId="77777777" w:rsidR="001B2B4C" w:rsidRPr="00F10B57" w:rsidRDefault="001B2B4C" w:rsidP="001B2B4C">
            <w:pPr>
              <w:pStyle w:val="ListParagraph"/>
              <w:numPr>
                <w:ilvl w:val="0"/>
                <w:numId w:val="36"/>
              </w:numPr>
              <w:rPr>
                <w:rFonts w:ascii="Calibri" w:hAnsi="Calibri" w:cs="Calibri"/>
                <w:sz w:val="20"/>
                <w:szCs w:val="20"/>
              </w:rPr>
            </w:pPr>
            <w:r w:rsidRPr="00F10B57">
              <w:rPr>
                <w:rFonts w:ascii="Calibri" w:hAnsi="Calibri" w:cs="Calibri"/>
                <w:sz w:val="20"/>
                <w:szCs w:val="20"/>
              </w:rPr>
              <w:t>Exploring measurement conversions</w:t>
            </w:r>
          </w:p>
          <w:p w14:paraId="04C1CE10" w14:textId="77777777" w:rsidR="001B2B4C" w:rsidRPr="00F10B57" w:rsidRDefault="001B2B4C" w:rsidP="001B2B4C">
            <w:pPr>
              <w:pStyle w:val="ListParagraph"/>
              <w:numPr>
                <w:ilvl w:val="0"/>
                <w:numId w:val="36"/>
              </w:numPr>
              <w:rPr>
                <w:rFonts w:ascii="Calibri" w:hAnsi="Calibri" w:cs="Calibri"/>
                <w:sz w:val="20"/>
                <w:szCs w:val="20"/>
              </w:rPr>
            </w:pPr>
            <w:r w:rsidRPr="00F10B57">
              <w:rPr>
                <w:rFonts w:ascii="Calibri" w:hAnsi="Calibri" w:cs="Calibri"/>
                <w:sz w:val="20"/>
                <w:szCs w:val="20"/>
              </w:rPr>
              <w:t>Carrying out numerical investigations</w:t>
            </w:r>
          </w:p>
          <w:p w14:paraId="1A0AEBFE" w14:textId="77777777" w:rsidR="001B2B4C" w:rsidRDefault="001B2B4C" w:rsidP="001B2B4C">
            <w:pPr>
              <w:pStyle w:val="ListParagraph"/>
              <w:numPr>
                <w:ilvl w:val="0"/>
                <w:numId w:val="36"/>
              </w:numPr>
              <w:rPr>
                <w:rFonts w:ascii="Calibri" w:hAnsi="Calibri" w:cs="Calibri"/>
                <w:sz w:val="20"/>
                <w:szCs w:val="20"/>
              </w:rPr>
            </w:pPr>
            <w:r w:rsidRPr="00F10B57">
              <w:rPr>
                <w:rFonts w:ascii="Calibri" w:hAnsi="Calibri" w:cs="Calibri"/>
                <w:sz w:val="20"/>
                <w:szCs w:val="20"/>
              </w:rPr>
              <w:t>Creating computational models</w:t>
            </w:r>
          </w:p>
          <w:p w14:paraId="3997F74D" w14:textId="77777777" w:rsidR="001B2B4C" w:rsidRDefault="001B2B4C" w:rsidP="001B2B4C">
            <w:pPr>
              <w:rPr>
                <w:rFonts w:ascii="Calibri" w:hAnsi="Calibri" w:cs="Calibri"/>
                <w:b/>
                <w:bCs/>
                <w:sz w:val="20"/>
                <w:szCs w:val="20"/>
              </w:rPr>
            </w:pPr>
          </w:p>
          <w:p w14:paraId="1A2600D6" w14:textId="22F55A5A" w:rsidR="001B2B4C" w:rsidRPr="00F10B57" w:rsidRDefault="001B2B4C" w:rsidP="001B2B4C">
            <w:pPr>
              <w:rPr>
                <w:rFonts w:ascii="Calibri" w:hAnsi="Calibri" w:cs="Calibri"/>
                <w:b/>
                <w:bCs/>
                <w:sz w:val="20"/>
                <w:szCs w:val="20"/>
              </w:rPr>
            </w:pPr>
            <w:r w:rsidRPr="00F10B57">
              <w:rPr>
                <w:rFonts w:ascii="Calibri" w:hAnsi="Calibri" w:cs="Calibri"/>
                <w:b/>
                <w:bCs/>
                <w:sz w:val="20"/>
                <w:szCs w:val="20"/>
              </w:rPr>
              <w:t>Coding 6 Lessons</w:t>
            </w:r>
          </w:p>
          <w:p w14:paraId="3EFAE1EA" w14:textId="77777777" w:rsidR="001B2B4C" w:rsidRPr="00F10B57" w:rsidRDefault="001B2B4C" w:rsidP="001B2B4C">
            <w:pPr>
              <w:rPr>
                <w:rFonts w:ascii="Calibri" w:hAnsi="Calibri" w:cs="Calibri"/>
                <w:sz w:val="20"/>
                <w:szCs w:val="20"/>
              </w:rPr>
            </w:pPr>
            <w:r w:rsidRPr="00F10B57">
              <w:rPr>
                <w:rFonts w:ascii="Calibri" w:hAnsi="Calibri" w:cs="Calibri"/>
                <w:sz w:val="20"/>
                <w:szCs w:val="20"/>
              </w:rPr>
              <w:t>Developing coding skills using 2Code.</w:t>
            </w:r>
          </w:p>
          <w:p w14:paraId="39B9B57C" w14:textId="77777777" w:rsidR="001B2B4C" w:rsidRPr="00F10B57" w:rsidRDefault="001B2B4C" w:rsidP="001B2B4C">
            <w:pPr>
              <w:pStyle w:val="ListParagraph"/>
              <w:numPr>
                <w:ilvl w:val="0"/>
                <w:numId w:val="37"/>
              </w:numPr>
              <w:rPr>
                <w:rFonts w:ascii="Calibri" w:hAnsi="Calibri" w:cs="Calibri"/>
                <w:sz w:val="20"/>
                <w:szCs w:val="20"/>
              </w:rPr>
            </w:pPr>
            <w:r w:rsidRPr="00F10B57">
              <w:rPr>
                <w:rFonts w:ascii="Calibri" w:hAnsi="Calibri" w:cs="Calibri"/>
                <w:sz w:val="20"/>
                <w:szCs w:val="20"/>
              </w:rPr>
              <w:t>Coding efficiently by refining code</w:t>
            </w:r>
          </w:p>
          <w:p w14:paraId="247429F8" w14:textId="77777777" w:rsidR="001B2B4C" w:rsidRPr="00F10B57" w:rsidRDefault="001B2B4C" w:rsidP="001B2B4C">
            <w:pPr>
              <w:pStyle w:val="ListParagraph"/>
              <w:numPr>
                <w:ilvl w:val="0"/>
                <w:numId w:val="37"/>
              </w:numPr>
              <w:rPr>
                <w:rFonts w:ascii="Calibri" w:hAnsi="Calibri" w:cs="Calibri"/>
                <w:sz w:val="20"/>
                <w:szCs w:val="20"/>
              </w:rPr>
            </w:pPr>
            <w:r w:rsidRPr="00F10B57">
              <w:rPr>
                <w:rFonts w:ascii="Calibri" w:hAnsi="Calibri" w:cs="Calibri"/>
                <w:sz w:val="20"/>
                <w:szCs w:val="20"/>
              </w:rPr>
              <w:t>Simulating a physical system</w:t>
            </w:r>
          </w:p>
          <w:p w14:paraId="177AD35B" w14:textId="77777777" w:rsidR="001B2B4C" w:rsidRPr="00F10B57" w:rsidRDefault="001B2B4C" w:rsidP="001B2B4C">
            <w:pPr>
              <w:pStyle w:val="ListParagraph"/>
              <w:numPr>
                <w:ilvl w:val="0"/>
                <w:numId w:val="37"/>
              </w:numPr>
              <w:rPr>
                <w:rFonts w:ascii="Calibri" w:hAnsi="Calibri" w:cs="Calibri"/>
                <w:sz w:val="20"/>
                <w:szCs w:val="20"/>
              </w:rPr>
            </w:pPr>
            <w:r w:rsidRPr="00F10B57">
              <w:rPr>
                <w:rFonts w:ascii="Calibri" w:hAnsi="Calibri" w:cs="Calibri"/>
                <w:sz w:val="20"/>
                <w:szCs w:val="20"/>
              </w:rPr>
              <w:t>Exploring decomposition and abstraction</w:t>
            </w:r>
          </w:p>
          <w:p w14:paraId="5E0B0FBE" w14:textId="77777777" w:rsidR="001B2B4C" w:rsidRDefault="001B2B4C" w:rsidP="001B2B4C">
            <w:pPr>
              <w:pStyle w:val="ListParagraph"/>
              <w:numPr>
                <w:ilvl w:val="0"/>
                <w:numId w:val="37"/>
              </w:numPr>
              <w:rPr>
                <w:rFonts w:ascii="Calibri" w:hAnsi="Calibri" w:cs="Calibri"/>
                <w:sz w:val="20"/>
                <w:szCs w:val="20"/>
              </w:rPr>
            </w:pPr>
            <w:r w:rsidRPr="00F10B57">
              <w:rPr>
                <w:rFonts w:ascii="Calibri" w:hAnsi="Calibri" w:cs="Calibri"/>
                <w:sz w:val="20"/>
                <w:szCs w:val="20"/>
              </w:rPr>
              <w:t>Using functions and variables</w:t>
            </w:r>
          </w:p>
          <w:p w14:paraId="2FB044ED" w14:textId="77777777" w:rsidR="001B2B4C" w:rsidRDefault="001B2B4C" w:rsidP="001B2B4C">
            <w:pPr>
              <w:rPr>
                <w:rFonts w:ascii="Calibri" w:hAnsi="Calibri" w:cs="Calibri"/>
                <w:sz w:val="20"/>
                <w:szCs w:val="20"/>
              </w:rPr>
            </w:pPr>
          </w:p>
          <w:p w14:paraId="18510893" w14:textId="77777777" w:rsidR="001B2B4C" w:rsidRDefault="001B2B4C" w:rsidP="001B2B4C">
            <w:pPr>
              <w:pStyle w:val="NoSpacing"/>
              <w:rPr>
                <w:rFonts w:ascii="Calibri" w:hAnsi="Calibri" w:cs="Calibri"/>
                <w:b/>
                <w:bCs/>
                <w:sz w:val="20"/>
                <w:szCs w:val="20"/>
              </w:rPr>
            </w:pPr>
            <w:r w:rsidRPr="00E72687">
              <w:rPr>
                <w:rFonts w:ascii="Calibri" w:hAnsi="Calibri" w:cs="Calibri"/>
                <w:b/>
                <w:bCs/>
                <w:sz w:val="20"/>
                <w:szCs w:val="20"/>
              </w:rPr>
              <w:t xml:space="preserve">Online Safety </w:t>
            </w:r>
          </w:p>
          <w:p w14:paraId="77C2A606" w14:textId="77777777" w:rsidR="001B2B4C" w:rsidRDefault="001B2B4C" w:rsidP="001B2B4C">
            <w:pPr>
              <w:rPr>
                <w:rFonts w:ascii="Calibri" w:hAnsi="Calibri" w:cs="Calibri"/>
                <w:sz w:val="20"/>
                <w:szCs w:val="20"/>
              </w:rPr>
            </w:pPr>
            <w:r>
              <w:rPr>
                <w:rFonts w:ascii="Calibri" w:hAnsi="Calibri" w:cs="Calibri"/>
                <w:sz w:val="20"/>
                <w:szCs w:val="20"/>
              </w:rPr>
              <w:t xml:space="preserve">Online Reputation </w:t>
            </w:r>
          </w:p>
          <w:p w14:paraId="01681DFC" w14:textId="77777777" w:rsidR="001B2B4C" w:rsidRPr="006E6177" w:rsidRDefault="001B2B4C" w:rsidP="001B2B4C">
            <w:pPr>
              <w:rPr>
                <w:rFonts w:ascii="Calibri" w:hAnsi="Calibri" w:cs="Calibri"/>
                <w:sz w:val="20"/>
                <w:szCs w:val="20"/>
              </w:rPr>
            </w:pPr>
            <w:r>
              <w:rPr>
                <w:rFonts w:ascii="Calibri" w:hAnsi="Calibri" w:cs="Calibri"/>
                <w:sz w:val="20"/>
                <w:szCs w:val="20"/>
              </w:rPr>
              <w:t xml:space="preserve">Online Bullying </w:t>
            </w:r>
          </w:p>
          <w:p w14:paraId="2AD69128" w14:textId="1252EBF2" w:rsidR="00E72687" w:rsidRPr="00E72687" w:rsidRDefault="001B2B4C" w:rsidP="001B2B4C">
            <w:pPr>
              <w:rPr>
                <w:rFonts w:ascii="Calibri" w:hAnsi="Calibri" w:cs="Calibri"/>
                <w:sz w:val="20"/>
                <w:szCs w:val="20"/>
              </w:rPr>
            </w:pPr>
            <w:r>
              <w:rPr>
                <w:rFonts w:ascii="Calibri" w:hAnsi="Calibri" w:cs="Calibri"/>
                <w:sz w:val="20"/>
                <w:szCs w:val="20"/>
              </w:rPr>
              <w:t>Managing Online information</w:t>
            </w:r>
          </w:p>
        </w:tc>
        <w:tc>
          <w:tcPr>
            <w:tcW w:w="4249" w:type="dxa"/>
          </w:tcPr>
          <w:p w14:paraId="63CF54FE" w14:textId="28ED9599" w:rsidR="006E6177" w:rsidRPr="00F10B57" w:rsidRDefault="006E6177" w:rsidP="006E6177">
            <w:pPr>
              <w:rPr>
                <w:rFonts w:ascii="Calibri" w:hAnsi="Calibri" w:cs="Calibri"/>
                <w:b/>
                <w:bCs/>
                <w:sz w:val="20"/>
                <w:szCs w:val="20"/>
              </w:rPr>
            </w:pPr>
            <w:r w:rsidRPr="00F10B57">
              <w:rPr>
                <w:rFonts w:ascii="Calibri" w:hAnsi="Calibri" w:cs="Calibri"/>
                <w:b/>
                <w:bCs/>
                <w:sz w:val="20"/>
                <w:szCs w:val="20"/>
              </w:rPr>
              <w:t>Word Processing 6 Lessons</w:t>
            </w:r>
          </w:p>
          <w:p w14:paraId="6BD22B30" w14:textId="7A853857" w:rsidR="006E6177" w:rsidRPr="00F10B57" w:rsidRDefault="006E6177" w:rsidP="006E6177">
            <w:pPr>
              <w:rPr>
                <w:rFonts w:ascii="Calibri" w:hAnsi="Calibri" w:cs="Calibri"/>
                <w:sz w:val="20"/>
                <w:szCs w:val="20"/>
              </w:rPr>
            </w:pPr>
            <w:r w:rsidRPr="00F10B57">
              <w:rPr>
                <w:rFonts w:ascii="Calibri" w:hAnsi="Calibri" w:cs="Calibri"/>
                <w:sz w:val="20"/>
                <w:szCs w:val="20"/>
              </w:rPr>
              <w:t>Using industry standard software</w:t>
            </w:r>
          </w:p>
          <w:p w14:paraId="78CFCBB1" w14:textId="77777777" w:rsidR="006E6177" w:rsidRPr="00F10B57" w:rsidRDefault="006E6177" w:rsidP="006E6177">
            <w:pPr>
              <w:rPr>
                <w:rFonts w:ascii="Calibri" w:hAnsi="Calibri" w:cs="Calibri"/>
                <w:sz w:val="20"/>
                <w:szCs w:val="20"/>
              </w:rPr>
            </w:pPr>
            <w:r w:rsidRPr="00F10B57">
              <w:rPr>
                <w:rFonts w:ascii="Calibri" w:hAnsi="Calibri" w:cs="Calibri"/>
                <w:sz w:val="20"/>
                <w:szCs w:val="20"/>
              </w:rPr>
              <w:t>to create documents.</w:t>
            </w:r>
          </w:p>
          <w:p w14:paraId="56C63DDC" w14:textId="77777777" w:rsidR="006E6177" w:rsidRPr="00F10B57" w:rsidRDefault="006E6177" w:rsidP="006E6177">
            <w:pPr>
              <w:pStyle w:val="ListParagraph"/>
              <w:numPr>
                <w:ilvl w:val="0"/>
                <w:numId w:val="38"/>
              </w:numPr>
              <w:rPr>
                <w:rFonts w:ascii="Calibri" w:hAnsi="Calibri" w:cs="Calibri"/>
                <w:sz w:val="20"/>
                <w:szCs w:val="20"/>
              </w:rPr>
            </w:pPr>
            <w:r w:rsidRPr="00F10B57">
              <w:rPr>
                <w:rFonts w:ascii="Calibri" w:hAnsi="Calibri" w:cs="Calibri"/>
                <w:sz w:val="20"/>
                <w:szCs w:val="20"/>
              </w:rPr>
              <w:t>Creating documents</w:t>
            </w:r>
          </w:p>
          <w:p w14:paraId="0E4004CE" w14:textId="77777777" w:rsidR="006E6177" w:rsidRPr="00F10B57" w:rsidRDefault="006E6177" w:rsidP="006E6177">
            <w:pPr>
              <w:pStyle w:val="ListParagraph"/>
              <w:numPr>
                <w:ilvl w:val="0"/>
                <w:numId w:val="38"/>
              </w:numPr>
              <w:rPr>
                <w:rFonts w:ascii="Calibri" w:hAnsi="Calibri" w:cs="Calibri"/>
                <w:sz w:val="20"/>
                <w:szCs w:val="20"/>
              </w:rPr>
            </w:pPr>
            <w:r w:rsidRPr="00F10B57">
              <w:rPr>
                <w:rFonts w:ascii="Calibri" w:hAnsi="Calibri" w:cs="Calibri"/>
                <w:sz w:val="20"/>
                <w:szCs w:val="20"/>
              </w:rPr>
              <w:t>Using images</w:t>
            </w:r>
          </w:p>
          <w:p w14:paraId="49050B2F" w14:textId="77777777" w:rsidR="006E6177" w:rsidRPr="00F10B57" w:rsidRDefault="006E6177" w:rsidP="006E6177">
            <w:pPr>
              <w:pStyle w:val="ListParagraph"/>
              <w:numPr>
                <w:ilvl w:val="0"/>
                <w:numId w:val="38"/>
              </w:numPr>
              <w:rPr>
                <w:rFonts w:ascii="Calibri" w:hAnsi="Calibri" w:cs="Calibri"/>
                <w:sz w:val="20"/>
                <w:szCs w:val="20"/>
              </w:rPr>
            </w:pPr>
            <w:r w:rsidRPr="00F10B57">
              <w:rPr>
                <w:rFonts w:ascii="Calibri" w:hAnsi="Calibri" w:cs="Calibri"/>
                <w:sz w:val="20"/>
                <w:szCs w:val="20"/>
              </w:rPr>
              <w:t>Entering and editing text</w:t>
            </w:r>
          </w:p>
          <w:p w14:paraId="618AD454" w14:textId="77777777" w:rsidR="006E6177" w:rsidRPr="00F10B57" w:rsidRDefault="006E6177" w:rsidP="006E6177">
            <w:pPr>
              <w:pStyle w:val="ListParagraph"/>
              <w:numPr>
                <w:ilvl w:val="0"/>
                <w:numId w:val="38"/>
              </w:numPr>
              <w:rPr>
                <w:rFonts w:ascii="Calibri" w:hAnsi="Calibri" w:cs="Calibri"/>
                <w:sz w:val="20"/>
                <w:szCs w:val="20"/>
              </w:rPr>
            </w:pPr>
            <w:r w:rsidRPr="00F10B57">
              <w:rPr>
                <w:rFonts w:ascii="Calibri" w:hAnsi="Calibri" w:cs="Calibri"/>
                <w:sz w:val="20"/>
                <w:szCs w:val="20"/>
              </w:rPr>
              <w:t>Using tables and templates</w:t>
            </w:r>
          </w:p>
          <w:p w14:paraId="3E2027DF" w14:textId="77777777" w:rsidR="006E6177" w:rsidRPr="00F10B57" w:rsidRDefault="006E6177" w:rsidP="006E6177">
            <w:pPr>
              <w:rPr>
                <w:rFonts w:ascii="Calibri" w:hAnsi="Calibri" w:cs="Calibri"/>
                <w:sz w:val="20"/>
                <w:szCs w:val="20"/>
              </w:rPr>
            </w:pPr>
          </w:p>
          <w:p w14:paraId="61678815" w14:textId="77777777" w:rsidR="001B2B4C" w:rsidRPr="00F10B57" w:rsidRDefault="001B2B4C" w:rsidP="001B2B4C">
            <w:pPr>
              <w:rPr>
                <w:rFonts w:ascii="Calibri" w:hAnsi="Calibri" w:cs="Calibri"/>
                <w:b/>
                <w:bCs/>
                <w:sz w:val="20"/>
                <w:szCs w:val="20"/>
              </w:rPr>
            </w:pPr>
            <w:r w:rsidRPr="00F10B57">
              <w:rPr>
                <w:rFonts w:ascii="Calibri" w:hAnsi="Calibri" w:cs="Calibri"/>
                <w:b/>
                <w:bCs/>
                <w:sz w:val="20"/>
                <w:szCs w:val="20"/>
              </w:rPr>
              <w:t xml:space="preserve">3D Modelling 5 Lessons </w:t>
            </w:r>
          </w:p>
          <w:p w14:paraId="5BDC6884" w14:textId="77777777" w:rsidR="001B2B4C" w:rsidRPr="00F10B57" w:rsidRDefault="001B2B4C" w:rsidP="001B2B4C">
            <w:pPr>
              <w:rPr>
                <w:rFonts w:ascii="Calibri" w:hAnsi="Calibri" w:cs="Calibri"/>
                <w:sz w:val="20"/>
                <w:szCs w:val="20"/>
              </w:rPr>
            </w:pPr>
            <w:r w:rsidRPr="00F10B57">
              <w:rPr>
                <w:rFonts w:ascii="Calibri" w:hAnsi="Calibri" w:cs="Calibri"/>
                <w:sz w:val="20"/>
                <w:szCs w:val="20"/>
              </w:rPr>
              <w:t>Exploring computer aided design in 3D using the 2Design and Make tool.</w:t>
            </w:r>
          </w:p>
          <w:p w14:paraId="31A27675" w14:textId="77777777" w:rsidR="001B2B4C" w:rsidRPr="00F10B57" w:rsidRDefault="001B2B4C" w:rsidP="001B2B4C">
            <w:pPr>
              <w:pStyle w:val="ListParagraph"/>
              <w:numPr>
                <w:ilvl w:val="0"/>
                <w:numId w:val="47"/>
              </w:numPr>
              <w:rPr>
                <w:rFonts w:ascii="Calibri" w:hAnsi="Calibri" w:cs="Calibri"/>
                <w:sz w:val="20"/>
                <w:szCs w:val="20"/>
              </w:rPr>
            </w:pPr>
            <w:r w:rsidRPr="00F10B57">
              <w:rPr>
                <w:rFonts w:ascii="Calibri" w:hAnsi="Calibri" w:cs="Calibri"/>
                <w:sz w:val="20"/>
                <w:szCs w:val="20"/>
              </w:rPr>
              <w:t>Working with viewpoints of 3D objects</w:t>
            </w:r>
          </w:p>
          <w:p w14:paraId="40A72C90" w14:textId="77777777" w:rsidR="001B2B4C" w:rsidRPr="00F10B57" w:rsidRDefault="001B2B4C" w:rsidP="001B2B4C">
            <w:pPr>
              <w:pStyle w:val="ListParagraph"/>
              <w:numPr>
                <w:ilvl w:val="0"/>
                <w:numId w:val="47"/>
              </w:numPr>
              <w:rPr>
                <w:rFonts w:ascii="Calibri" w:hAnsi="Calibri" w:cs="Calibri"/>
                <w:sz w:val="20"/>
                <w:szCs w:val="20"/>
              </w:rPr>
            </w:pPr>
            <w:r w:rsidRPr="00F10B57">
              <w:rPr>
                <w:rFonts w:ascii="Calibri" w:hAnsi="Calibri" w:cs="Calibri"/>
                <w:sz w:val="20"/>
                <w:szCs w:val="20"/>
              </w:rPr>
              <w:t>Adding and editing points on a model</w:t>
            </w:r>
          </w:p>
          <w:p w14:paraId="686563C8" w14:textId="77777777" w:rsidR="001B2B4C" w:rsidRDefault="001B2B4C" w:rsidP="001B2B4C">
            <w:pPr>
              <w:pStyle w:val="ListParagraph"/>
              <w:numPr>
                <w:ilvl w:val="0"/>
                <w:numId w:val="47"/>
              </w:numPr>
              <w:rPr>
                <w:rFonts w:ascii="Calibri" w:hAnsi="Calibri" w:cs="Calibri"/>
                <w:sz w:val="20"/>
                <w:szCs w:val="20"/>
              </w:rPr>
            </w:pPr>
            <w:r w:rsidRPr="00F10B57">
              <w:rPr>
                <w:rFonts w:ascii="Calibri" w:hAnsi="Calibri" w:cs="Calibri"/>
                <w:sz w:val="20"/>
                <w:szCs w:val="20"/>
              </w:rPr>
              <w:t>Designing for a purpose</w:t>
            </w:r>
          </w:p>
          <w:p w14:paraId="14B1D6D6" w14:textId="77777777" w:rsidR="001B2B4C" w:rsidRDefault="001B2B4C" w:rsidP="001B2B4C">
            <w:pPr>
              <w:rPr>
                <w:rFonts w:ascii="Calibri" w:hAnsi="Calibri" w:cs="Calibri"/>
                <w:sz w:val="20"/>
                <w:szCs w:val="20"/>
              </w:rPr>
            </w:pPr>
          </w:p>
          <w:p w14:paraId="058B87CB" w14:textId="77777777" w:rsidR="001B2B4C" w:rsidRDefault="001B2B4C" w:rsidP="001B2B4C">
            <w:pPr>
              <w:pStyle w:val="NoSpacing"/>
              <w:rPr>
                <w:rFonts w:ascii="Calibri" w:hAnsi="Calibri" w:cs="Calibri"/>
                <w:b/>
                <w:bCs/>
                <w:sz w:val="20"/>
                <w:szCs w:val="20"/>
              </w:rPr>
            </w:pPr>
            <w:r w:rsidRPr="00E72687">
              <w:rPr>
                <w:rFonts w:ascii="Calibri" w:hAnsi="Calibri" w:cs="Calibri"/>
                <w:b/>
                <w:bCs/>
                <w:sz w:val="20"/>
                <w:szCs w:val="20"/>
              </w:rPr>
              <w:t xml:space="preserve">Online Safety </w:t>
            </w:r>
          </w:p>
          <w:p w14:paraId="54E52520" w14:textId="77777777" w:rsidR="001B2B4C" w:rsidRDefault="001B2B4C" w:rsidP="001B2B4C">
            <w:pPr>
              <w:rPr>
                <w:rFonts w:ascii="Calibri" w:hAnsi="Calibri" w:cs="Calibri"/>
                <w:sz w:val="20"/>
                <w:szCs w:val="20"/>
              </w:rPr>
            </w:pPr>
            <w:r>
              <w:rPr>
                <w:rFonts w:ascii="Calibri" w:hAnsi="Calibri" w:cs="Calibri"/>
                <w:sz w:val="20"/>
                <w:szCs w:val="20"/>
              </w:rPr>
              <w:t xml:space="preserve">Privacy and security </w:t>
            </w:r>
          </w:p>
          <w:p w14:paraId="75CE272C" w14:textId="77777777" w:rsidR="001B2B4C" w:rsidRPr="006E6177" w:rsidRDefault="001B2B4C" w:rsidP="001B2B4C">
            <w:pPr>
              <w:rPr>
                <w:rFonts w:ascii="Calibri" w:hAnsi="Calibri" w:cs="Calibri"/>
                <w:sz w:val="20"/>
                <w:szCs w:val="20"/>
              </w:rPr>
            </w:pPr>
            <w:r>
              <w:rPr>
                <w:rFonts w:ascii="Calibri" w:hAnsi="Calibri" w:cs="Calibri"/>
                <w:sz w:val="20"/>
                <w:szCs w:val="20"/>
              </w:rPr>
              <w:t xml:space="preserve">Health, Well-being and lifestyle </w:t>
            </w:r>
          </w:p>
          <w:p w14:paraId="048B7138" w14:textId="00C1A811" w:rsidR="00E72687" w:rsidRPr="00F10B57" w:rsidRDefault="001B2B4C" w:rsidP="001B2B4C">
            <w:pPr>
              <w:rPr>
                <w:rFonts w:ascii="Calibri" w:hAnsi="Calibri" w:cs="Calibri"/>
                <w:sz w:val="20"/>
                <w:szCs w:val="20"/>
              </w:rPr>
            </w:pPr>
            <w:r>
              <w:rPr>
                <w:rFonts w:ascii="Calibri" w:hAnsi="Calibri" w:cs="Calibri"/>
                <w:sz w:val="20"/>
                <w:szCs w:val="20"/>
              </w:rPr>
              <w:t>Copyright and ownership</w:t>
            </w:r>
          </w:p>
        </w:tc>
      </w:tr>
    </w:tbl>
    <w:p w14:paraId="75A8B6A1" w14:textId="77777777" w:rsidR="00C441D0" w:rsidRDefault="00C441D0" w:rsidP="00C441D0"/>
    <w:sectPr w:rsidR="00C441D0" w:rsidSect="00C441D0">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33A53"/>
    <w:multiLevelType w:val="hybridMultilevel"/>
    <w:tmpl w:val="78527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1052"/>
    <w:multiLevelType w:val="hybridMultilevel"/>
    <w:tmpl w:val="87EE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6761C"/>
    <w:multiLevelType w:val="hybridMultilevel"/>
    <w:tmpl w:val="A8C66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17E31"/>
    <w:multiLevelType w:val="hybridMultilevel"/>
    <w:tmpl w:val="D166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63CD8"/>
    <w:multiLevelType w:val="hybridMultilevel"/>
    <w:tmpl w:val="CD561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E555A"/>
    <w:multiLevelType w:val="hybridMultilevel"/>
    <w:tmpl w:val="445C0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09103A"/>
    <w:multiLevelType w:val="hybridMultilevel"/>
    <w:tmpl w:val="5658D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096E29"/>
    <w:multiLevelType w:val="hybridMultilevel"/>
    <w:tmpl w:val="CDCCA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6F6524"/>
    <w:multiLevelType w:val="hybridMultilevel"/>
    <w:tmpl w:val="F44E0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907743"/>
    <w:multiLevelType w:val="hybridMultilevel"/>
    <w:tmpl w:val="08C85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01714"/>
    <w:multiLevelType w:val="hybridMultilevel"/>
    <w:tmpl w:val="00087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F56EAB"/>
    <w:multiLevelType w:val="hybridMultilevel"/>
    <w:tmpl w:val="DA244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1B0139"/>
    <w:multiLevelType w:val="hybridMultilevel"/>
    <w:tmpl w:val="22E64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36F95"/>
    <w:multiLevelType w:val="hybridMultilevel"/>
    <w:tmpl w:val="E0223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B624A3"/>
    <w:multiLevelType w:val="hybridMultilevel"/>
    <w:tmpl w:val="82800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37B2E"/>
    <w:multiLevelType w:val="hybridMultilevel"/>
    <w:tmpl w:val="BDCCD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7B36C4"/>
    <w:multiLevelType w:val="hybridMultilevel"/>
    <w:tmpl w:val="5A3C2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10D4B"/>
    <w:multiLevelType w:val="hybridMultilevel"/>
    <w:tmpl w:val="712E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95FDA"/>
    <w:multiLevelType w:val="hybridMultilevel"/>
    <w:tmpl w:val="F8AC8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B47AA"/>
    <w:multiLevelType w:val="hybridMultilevel"/>
    <w:tmpl w:val="FC640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D0329"/>
    <w:multiLevelType w:val="hybridMultilevel"/>
    <w:tmpl w:val="F76EE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918EA"/>
    <w:multiLevelType w:val="hybridMultilevel"/>
    <w:tmpl w:val="1C321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1262A"/>
    <w:multiLevelType w:val="hybridMultilevel"/>
    <w:tmpl w:val="8F5EB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077B9"/>
    <w:multiLevelType w:val="hybridMultilevel"/>
    <w:tmpl w:val="8E90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43FCD"/>
    <w:multiLevelType w:val="hybridMultilevel"/>
    <w:tmpl w:val="C49E7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827ACF"/>
    <w:multiLevelType w:val="hybridMultilevel"/>
    <w:tmpl w:val="7102B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CC487A"/>
    <w:multiLevelType w:val="hybridMultilevel"/>
    <w:tmpl w:val="44BA1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27BED"/>
    <w:multiLevelType w:val="hybridMultilevel"/>
    <w:tmpl w:val="100E4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E54487"/>
    <w:multiLevelType w:val="hybridMultilevel"/>
    <w:tmpl w:val="830A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8067C"/>
    <w:multiLevelType w:val="hybridMultilevel"/>
    <w:tmpl w:val="C2C45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A1182"/>
    <w:multiLevelType w:val="hybridMultilevel"/>
    <w:tmpl w:val="C98C9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211435"/>
    <w:multiLevelType w:val="hybridMultilevel"/>
    <w:tmpl w:val="C6924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DF061C"/>
    <w:multiLevelType w:val="hybridMultilevel"/>
    <w:tmpl w:val="2BEA0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308EC"/>
    <w:multiLevelType w:val="hybridMultilevel"/>
    <w:tmpl w:val="F67C7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453053"/>
    <w:multiLevelType w:val="hybridMultilevel"/>
    <w:tmpl w:val="5FD4C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D44639"/>
    <w:multiLevelType w:val="hybridMultilevel"/>
    <w:tmpl w:val="836A0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50381B"/>
    <w:multiLevelType w:val="hybridMultilevel"/>
    <w:tmpl w:val="6BD44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076F4"/>
    <w:multiLevelType w:val="hybridMultilevel"/>
    <w:tmpl w:val="67FC8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80428"/>
    <w:multiLevelType w:val="hybridMultilevel"/>
    <w:tmpl w:val="3FA4D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65577C"/>
    <w:multiLevelType w:val="hybridMultilevel"/>
    <w:tmpl w:val="E6A29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C6709"/>
    <w:multiLevelType w:val="hybridMultilevel"/>
    <w:tmpl w:val="0CF22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B07F62"/>
    <w:multiLevelType w:val="hybridMultilevel"/>
    <w:tmpl w:val="5EA0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E1C67"/>
    <w:multiLevelType w:val="hybridMultilevel"/>
    <w:tmpl w:val="A6C67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72018C"/>
    <w:multiLevelType w:val="hybridMultilevel"/>
    <w:tmpl w:val="FA1A8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FD6969"/>
    <w:multiLevelType w:val="hybridMultilevel"/>
    <w:tmpl w:val="5AE2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59454F"/>
    <w:multiLevelType w:val="hybridMultilevel"/>
    <w:tmpl w:val="6E320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219173361">
    <w:abstractNumId w:val="17"/>
  </w:num>
  <w:num w:numId="2" w16cid:durableId="331446457">
    <w:abstractNumId w:val="10"/>
  </w:num>
  <w:num w:numId="3" w16cid:durableId="668295366">
    <w:abstractNumId w:val="31"/>
  </w:num>
  <w:num w:numId="4" w16cid:durableId="1358048192">
    <w:abstractNumId w:val="9"/>
  </w:num>
  <w:num w:numId="5" w16cid:durableId="1207452809">
    <w:abstractNumId w:val="46"/>
  </w:num>
  <w:num w:numId="6" w16cid:durableId="1850826942">
    <w:abstractNumId w:val="8"/>
  </w:num>
  <w:num w:numId="7" w16cid:durableId="1316492597">
    <w:abstractNumId w:val="34"/>
  </w:num>
  <w:num w:numId="8" w16cid:durableId="1940673519">
    <w:abstractNumId w:val="19"/>
  </w:num>
  <w:num w:numId="9" w16cid:durableId="37363051">
    <w:abstractNumId w:val="33"/>
  </w:num>
  <w:num w:numId="10" w16cid:durableId="1532453099">
    <w:abstractNumId w:val="40"/>
  </w:num>
  <w:num w:numId="11" w16cid:durableId="1632129677">
    <w:abstractNumId w:val="12"/>
  </w:num>
  <w:num w:numId="12" w16cid:durableId="262298447">
    <w:abstractNumId w:val="15"/>
  </w:num>
  <w:num w:numId="13" w16cid:durableId="1516116808">
    <w:abstractNumId w:val="24"/>
  </w:num>
  <w:num w:numId="14" w16cid:durableId="300119438">
    <w:abstractNumId w:val="16"/>
  </w:num>
  <w:num w:numId="15" w16cid:durableId="436295973">
    <w:abstractNumId w:val="21"/>
  </w:num>
  <w:num w:numId="16" w16cid:durableId="1425342996">
    <w:abstractNumId w:val="36"/>
  </w:num>
  <w:num w:numId="17" w16cid:durableId="786585851">
    <w:abstractNumId w:val="32"/>
  </w:num>
  <w:num w:numId="18" w16cid:durableId="1950119436">
    <w:abstractNumId w:val="0"/>
  </w:num>
  <w:num w:numId="19" w16cid:durableId="1616250265">
    <w:abstractNumId w:val="42"/>
  </w:num>
  <w:num w:numId="20" w16cid:durableId="65109707">
    <w:abstractNumId w:val="3"/>
  </w:num>
  <w:num w:numId="21" w16cid:durableId="212885926">
    <w:abstractNumId w:val="44"/>
  </w:num>
  <w:num w:numId="22" w16cid:durableId="1750957978">
    <w:abstractNumId w:val="1"/>
  </w:num>
  <w:num w:numId="23" w16cid:durableId="1230457805">
    <w:abstractNumId w:val="20"/>
  </w:num>
  <w:num w:numId="24" w16cid:durableId="2061049339">
    <w:abstractNumId w:val="37"/>
  </w:num>
  <w:num w:numId="25" w16cid:durableId="1262225608">
    <w:abstractNumId w:val="13"/>
  </w:num>
  <w:num w:numId="26" w16cid:durableId="1370914731">
    <w:abstractNumId w:val="7"/>
  </w:num>
  <w:num w:numId="27" w16cid:durableId="51083285">
    <w:abstractNumId w:val="6"/>
  </w:num>
  <w:num w:numId="28" w16cid:durableId="1690986771">
    <w:abstractNumId w:val="26"/>
  </w:num>
  <w:num w:numId="29" w16cid:durableId="746390547">
    <w:abstractNumId w:val="2"/>
  </w:num>
  <w:num w:numId="30" w16cid:durableId="1500150758">
    <w:abstractNumId w:val="4"/>
  </w:num>
  <w:num w:numId="31" w16cid:durableId="368917300">
    <w:abstractNumId w:val="45"/>
  </w:num>
  <w:num w:numId="32" w16cid:durableId="74858525">
    <w:abstractNumId w:val="35"/>
  </w:num>
  <w:num w:numId="33" w16cid:durableId="1393044160">
    <w:abstractNumId w:val="23"/>
  </w:num>
  <w:num w:numId="34" w16cid:durableId="1429884756">
    <w:abstractNumId w:val="11"/>
  </w:num>
  <w:num w:numId="35" w16cid:durableId="1327050086">
    <w:abstractNumId w:val="38"/>
  </w:num>
  <w:num w:numId="36" w16cid:durableId="1128815816">
    <w:abstractNumId w:val="18"/>
  </w:num>
  <w:num w:numId="37" w16cid:durableId="264776960">
    <w:abstractNumId w:val="14"/>
  </w:num>
  <w:num w:numId="38" w16cid:durableId="113714970">
    <w:abstractNumId w:val="29"/>
  </w:num>
  <w:num w:numId="39" w16cid:durableId="2037002534">
    <w:abstractNumId w:val="25"/>
  </w:num>
  <w:num w:numId="40" w16cid:durableId="1628585963">
    <w:abstractNumId w:val="41"/>
  </w:num>
  <w:num w:numId="41" w16cid:durableId="868185613">
    <w:abstractNumId w:val="5"/>
  </w:num>
  <w:num w:numId="42" w16cid:durableId="1227912075">
    <w:abstractNumId w:val="39"/>
  </w:num>
  <w:num w:numId="43" w16cid:durableId="1203245735">
    <w:abstractNumId w:val="27"/>
  </w:num>
  <w:num w:numId="44" w16cid:durableId="1830100632">
    <w:abstractNumId w:val="43"/>
  </w:num>
  <w:num w:numId="45" w16cid:durableId="1546327239">
    <w:abstractNumId w:val="28"/>
  </w:num>
  <w:num w:numId="46" w16cid:durableId="1739936821">
    <w:abstractNumId w:val="22"/>
  </w:num>
  <w:num w:numId="47" w16cid:durableId="18261669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4F"/>
    <w:rsid w:val="000E02B0"/>
    <w:rsid w:val="001B2B4C"/>
    <w:rsid w:val="001C4BD9"/>
    <w:rsid w:val="003B57F1"/>
    <w:rsid w:val="00411908"/>
    <w:rsid w:val="0046024F"/>
    <w:rsid w:val="00481630"/>
    <w:rsid w:val="00531825"/>
    <w:rsid w:val="006E6177"/>
    <w:rsid w:val="00754084"/>
    <w:rsid w:val="007A4B79"/>
    <w:rsid w:val="007D1272"/>
    <w:rsid w:val="00873E98"/>
    <w:rsid w:val="00895964"/>
    <w:rsid w:val="008B6FAE"/>
    <w:rsid w:val="0091080E"/>
    <w:rsid w:val="00986025"/>
    <w:rsid w:val="00A27FF2"/>
    <w:rsid w:val="00A54F97"/>
    <w:rsid w:val="00A6378B"/>
    <w:rsid w:val="00AF32B2"/>
    <w:rsid w:val="00BE32D8"/>
    <w:rsid w:val="00C441D0"/>
    <w:rsid w:val="00E32EF0"/>
    <w:rsid w:val="00E72687"/>
    <w:rsid w:val="00E94B70"/>
    <w:rsid w:val="00F1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A8C0"/>
  <w15:chartTrackingRefBased/>
  <w15:docId w15:val="{6D0C4D05-2A59-48A8-B731-830F758B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24F"/>
    <w:rPr>
      <w:rFonts w:eastAsiaTheme="majorEastAsia" w:cstheme="majorBidi"/>
      <w:color w:val="272727" w:themeColor="text1" w:themeTint="D8"/>
    </w:rPr>
  </w:style>
  <w:style w:type="paragraph" w:styleId="Title">
    <w:name w:val="Title"/>
    <w:basedOn w:val="Normal"/>
    <w:next w:val="Normal"/>
    <w:link w:val="TitleChar"/>
    <w:uiPriority w:val="10"/>
    <w:qFormat/>
    <w:rsid w:val="00460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24F"/>
    <w:pPr>
      <w:spacing w:before="160"/>
      <w:jc w:val="center"/>
    </w:pPr>
    <w:rPr>
      <w:i/>
      <w:iCs/>
      <w:color w:val="404040" w:themeColor="text1" w:themeTint="BF"/>
    </w:rPr>
  </w:style>
  <w:style w:type="character" w:customStyle="1" w:styleId="QuoteChar">
    <w:name w:val="Quote Char"/>
    <w:basedOn w:val="DefaultParagraphFont"/>
    <w:link w:val="Quote"/>
    <w:uiPriority w:val="29"/>
    <w:rsid w:val="0046024F"/>
    <w:rPr>
      <w:i/>
      <w:iCs/>
      <w:color w:val="404040" w:themeColor="text1" w:themeTint="BF"/>
    </w:rPr>
  </w:style>
  <w:style w:type="paragraph" w:styleId="ListParagraph">
    <w:name w:val="List Paragraph"/>
    <w:basedOn w:val="Normal"/>
    <w:uiPriority w:val="34"/>
    <w:qFormat/>
    <w:rsid w:val="0046024F"/>
    <w:pPr>
      <w:ind w:left="720"/>
      <w:contextualSpacing/>
    </w:pPr>
  </w:style>
  <w:style w:type="character" w:styleId="IntenseEmphasis">
    <w:name w:val="Intense Emphasis"/>
    <w:basedOn w:val="DefaultParagraphFont"/>
    <w:uiPriority w:val="21"/>
    <w:qFormat/>
    <w:rsid w:val="0046024F"/>
    <w:rPr>
      <w:i/>
      <w:iCs/>
      <w:color w:val="0F4761" w:themeColor="accent1" w:themeShade="BF"/>
    </w:rPr>
  </w:style>
  <w:style w:type="paragraph" w:styleId="IntenseQuote">
    <w:name w:val="Intense Quote"/>
    <w:basedOn w:val="Normal"/>
    <w:next w:val="Normal"/>
    <w:link w:val="IntenseQuoteChar"/>
    <w:uiPriority w:val="30"/>
    <w:qFormat/>
    <w:rsid w:val="00460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24F"/>
    <w:rPr>
      <w:i/>
      <w:iCs/>
      <w:color w:val="0F4761" w:themeColor="accent1" w:themeShade="BF"/>
    </w:rPr>
  </w:style>
  <w:style w:type="character" w:styleId="IntenseReference">
    <w:name w:val="Intense Reference"/>
    <w:basedOn w:val="DefaultParagraphFont"/>
    <w:uiPriority w:val="32"/>
    <w:qFormat/>
    <w:rsid w:val="0046024F"/>
    <w:rPr>
      <w:b/>
      <w:bCs/>
      <w:smallCaps/>
      <w:color w:val="0F4761" w:themeColor="accent1" w:themeShade="BF"/>
      <w:spacing w:val="5"/>
    </w:rPr>
  </w:style>
  <w:style w:type="table" w:styleId="TableGrid">
    <w:name w:val="Table Grid"/>
    <w:basedOn w:val="TableNormal"/>
    <w:uiPriority w:val="39"/>
    <w:rsid w:val="00C4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02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754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8131">
      <w:bodyDiv w:val="1"/>
      <w:marLeft w:val="0"/>
      <w:marRight w:val="0"/>
      <w:marTop w:val="0"/>
      <w:marBottom w:val="0"/>
      <w:divBdr>
        <w:top w:val="none" w:sz="0" w:space="0" w:color="auto"/>
        <w:left w:val="none" w:sz="0" w:space="0" w:color="auto"/>
        <w:bottom w:val="none" w:sz="0" w:space="0" w:color="auto"/>
        <w:right w:val="none" w:sz="0" w:space="0" w:color="auto"/>
      </w:divBdr>
      <w:divsChild>
        <w:div w:id="56822374">
          <w:marLeft w:val="0"/>
          <w:marRight w:val="0"/>
          <w:marTop w:val="0"/>
          <w:marBottom w:val="0"/>
          <w:divBdr>
            <w:top w:val="none" w:sz="0" w:space="0" w:color="auto"/>
            <w:left w:val="none" w:sz="0" w:space="0" w:color="auto"/>
            <w:bottom w:val="none" w:sz="0" w:space="0" w:color="auto"/>
            <w:right w:val="none" w:sz="0" w:space="0" w:color="auto"/>
          </w:divBdr>
          <w:divsChild>
            <w:div w:id="304242418">
              <w:marLeft w:val="0"/>
              <w:marRight w:val="0"/>
              <w:marTop w:val="0"/>
              <w:marBottom w:val="0"/>
              <w:divBdr>
                <w:top w:val="none" w:sz="0" w:space="0" w:color="auto"/>
                <w:left w:val="none" w:sz="0" w:space="0" w:color="auto"/>
                <w:bottom w:val="none" w:sz="0" w:space="0" w:color="auto"/>
                <w:right w:val="none" w:sz="0" w:space="0" w:color="auto"/>
              </w:divBdr>
              <w:divsChild>
                <w:div w:id="1686636878">
                  <w:marLeft w:val="0"/>
                  <w:marRight w:val="0"/>
                  <w:marTop w:val="0"/>
                  <w:marBottom w:val="0"/>
                  <w:divBdr>
                    <w:top w:val="none" w:sz="0" w:space="0" w:color="auto"/>
                    <w:left w:val="none" w:sz="0" w:space="0" w:color="auto"/>
                    <w:bottom w:val="none" w:sz="0" w:space="0" w:color="auto"/>
                    <w:right w:val="none" w:sz="0" w:space="0" w:color="auto"/>
                  </w:divBdr>
                  <w:divsChild>
                    <w:div w:id="1642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3837">
      <w:bodyDiv w:val="1"/>
      <w:marLeft w:val="0"/>
      <w:marRight w:val="0"/>
      <w:marTop w:val="0"/>
      <w:marBottom w:val="0"/>
      <w:divBdr>
        <w:top w:val="none" w:sz="0" w:space="0" w:color="auto"/>
        <w:left w:val="none" w:sz="0" w:space="0" w:color="auto"/>
        <w:bottom w:val="none" w:sz="0" w:space="0" w:color="auto"/>
        <w:right w:val="none" w:sz="0" w:space="0" w:color="auto"/>
      </w:divBdr>
      <w:divsChild>
        <w:div w:id="1675456653">
          <w:marLeft w:val="0"/>
          <w:marRight w:val="0"/>
          <w:marTop w:val="0"/>
          <w:marBottom w:val="0"/>
          <w:divBdr>
            <w:top w:val="none" w:sz="0" w:space="0" w:color="auto"/>
            <w:left w:val="none" w:sz="0" w:space="0" w:color="auto"/>
            <w:bottom w:val="none" w:sz="0" w:space="0" w:color="auto"/>
            <w:right w:val="none" w:sz="0" w:space="0" w:color="auto"/>
          </w:divBdr>
          <w:divsChild>
            <w:div w:id="1488083954">
              <w:marLeft w:val="0"/>
              <w:marRight w:val="0"/>
              <w:marTop w:val="0"/>
              <w:marBottom w:val="0"/>
              <w:divBdr>
                <w:top w:val="none" w:sz="0" w:space="0" w:color="auto"/>
                <w:left w:val="none" w:sz="0" w:space="0" w:color="auto"/>
                <w:bottom w:val="none" w:sz="0" w:space="0" w:color="auto"/>
                <w:right w:val="none" w:sz="0" w:space="0" w:color="auto"/>
              </w:divBdr>
              <w:divsChild>
                <w:div w:id="126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759">
      <w:bodyDiv w:val="1"/>
      <w:marLeft w:val="0"/>
      <w:marRight w:val="0"/>
      <w:marTop w:val="0"/>
      <w:marBottom w:val="0"/>
      <w:divBdr>
        <w:top w:val="none" w:sz="0" w:space="0" w:color="auto"/>
        <w:left w:val="none" w:sz="0" w:space="0" w:color="auto"/>
        <w:bottom w:val="none" w:sz="0" w:space="0" w:color="auto"/>
        <w:right w:val="none" w:sz="0" w:space="0" w:color="auto"/>
      </w:divBdr>
      <w:divsChild>
        <w:div w:id="1932078837">
          <w:marLeft w:val="0"/>
          <w:marRight w:val="0"/>
          <w:marTop w:val="0"/>
          <w:marBottom w:val="0"/>
          <w:divBdr>
            <w:top w:val="none" w:sz="0" w:space="0" w:color="auto"/>
            <w:left w:val="none" w:sz="0" w:space="0" w:color="auto"/>
            <w:bottom w:val="none" w:sz="0" w:space="0" w:color="auto"/>
            <w:right w:val="none" w:sz="0" w:space="0" w:color="auto"/>
          </w:divBdr>
          <w:divsChild>
            <w:div w:id="1129277774">
              <w:marLeft w:val="0"/>
              <w:marRight w:val="0"/>
              <w:marTop w:val="0"/>
              <w:marBottom w:val="0"/>
              <w:divBdr>
                <w:top w:val="none" w:sz="0" w:space="0" w:color="auto"/>
                <w:left w:val="none" w:sz="0" w:space="0" w:color="auto"/>
                <w:bottom w:val="none" w:sz="0" w:space="0" w:color="auto"/>
                <w:right w:val="none" w:sz="0" w:space="0" w:color="auto"/>
              </w:divBdr>
              <w:divsChild>
                <w:div w:id="69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1335">
      <w:bodyDiv w:val="1"/>
      <w:marLeft w:val="0"/>
      <w:marRight w:val="0"/>
      <w:marTop w:val="0"/>
      <w:marBottom w:val="0"/>
      <w:divBdr>
        <w:top w:val="none" w:sz="0" w:space="0" w:color="auto"/>
        <w:left w:val="none" w:sz="0" w:space="0" w:color="auto"/>
        <w:bottom w:val="none" w:sz="0" w:space="0" w:color="auto"/>
        <w:right w:val="none" w:sz="0" w:space="0" w:color="auto"/>
      </w:divBdr>
      <w:divsChild>
        <w:div w:id="243029269">
          <w:marLeft w:val="0"/>
          <w:marRight w:val="0"/>
          <w:marTop w:val="0"/>
          <w:marBottom w:val="0"/>
          <w:divBdr>
            <w:top w:val="none" w:sz="0" w:space="0" w:color="auto"/>
            <w:left w:val="none" w:sz="0" w:space="0" w:color="auto"/>
            <w:bottom w:val="none" w:sz="0" w:space="0" w:color="auto"/>
            <w:right w:val="none" w:sz="0" w:space="0" w:color="auto"/>
          </w:divBdr>
          <w:divsChild>
            <w:div w:id="1505516561">
              <w:marLeft w:val="0"/>
              <w:marRight w:val="0"/>
              <w:marTop w:val="0"/>
              <w:marBottom w:val="0"/>
              <w:divBdr>
                <w:top w:val="none" w:sz="0" w:space="0" w:color="auto"/>
                <w:left w:val="none" w:sz="0" w:space="0" w:color="auto"/>
                <w:bottom w:val="none" w:sz="0" w:space="0" w:color="auto"/>
                <w:right w:val="none" w:sz="0" w:space="0" w:color="auto"/>
              </w:divBdr>
              <w:divsChild>
                <w:div w:id="426848355">
                  <w:marLeft w:val="0"/>
                  <w:marRight w:val="0"/>
                  <w:marTop w:val="0"/>
                  <w:marBottom w:val="0"/>
                  <w:divBdr>
                    <w:top w:val="none" w:sz="0" w:space="0" w:color="auto"/>
                    <w:left w:val="none" w:sz="0" w:space="0" w:color="auto"/>
                    <w:bottom w:val="none" w:sz="0" w:space="0" w:color="auto"/>
                    <w:right w:val="none" w:sz="0" w:space="0" w:color="auto"/>
                  </w:divBdr>
                  <w:divsChild>
                    <w:div w:id="1460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9215">
      <w:bodyDiv w:val="1"/>
      <w:marLeft w:val="0"/>
      <w:marRight w:val="0"/>
      <w:marTop w:val="0"/>
      <w:marBottom w:val="0"/>
      <w:divBdr>
        <w:top w:val="none" w:sz="0" w:space="0" w:color="auto"/>
        <w:left w:val="none" w:sz="0" w:space="0" w:color="auto"/>
        <w:bottom w:val="none" w:sz="0" w:space="0" w:color="auto"/>
        <w:right w:val="none" w:sz="0" w:space="0" w:color="auto"/>
      </w:divBdr>
      <w:divsChild>
        <w:div w:id="1116561710">
          <w:marLeft w:val="0"/>
          <w:marRight w:val="0"/>
          <w:marTop w:val="0"/>
          <w:marBottom w:val="0"/>
          <w:divBdr>
            <w:top w:val="none" w:sz="0" w:space="0" w:color="auto"/>
            <w:left w:val="none" w:sz="0" w:space="0" w:color="auto"/>
            <w:bottom w:val="none" w:sz="0" w:space="0" w:color="auto"/>
            <w:right w:val="none" w:sz="0" w:space="0" w:color="auto"/>
          </w:divBdr>
          <w:divsChild>
            <w:div w:id="2047480268">
              <w:marLeft w:val="0"/>
              <w:marRight w:val="0"/>
              <w:marTop w:val="0"/>
              <w:marBottom w:val="0"/>
              <w:divBdr>
                <w:top w:val="none" w:sz="0" w:space="0" w:color="auto"/>
                <w:left w:val="none" w:sz="0" w:space="0" w:color="auto"/>
                <w:bottom w:val="none" w:sz="0" w:space="0" w:color="auto"/>
                <w:right w:val="none" w:sz="0" w:space="0" w:color="auto"/>
              </w:divBdr>
              <w:divsChild>
                <w:div w:id="19216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5579">
      <w:bodyDiv w:val="1"/>
      <w:marLeft w:val="0"/>
      <w:marRight w:val="0"/>
      <w:marTop w:val="0"/>
      <w:marBottom w:val="0"/>
      <w:divBdr>
        <w:top w:val="none" w:sz="0" w:space="0" w:color="auto"/>
        <w:left w:val="none" w:sz="0" w:space="0" w:color="auto"/>
        <w:bottom w:val="none" w:sz="0" w:space="0" w:color="auto"/>
        <w:right w:val="none" w:sz="0" w:space="0" w:color="auto"/>
      </w:divBdr>
      <w:divsChild>
        <w:div w:id="1878003788">
          <w:marLeft w:val="0"/>
          <w:marRight w:val="0"/>
          <w:marTop w:val="0"/>
          <w:marBottom w:val="0"/>
          <w:divBdr>
            <w:top w:val="none" w:sz="0" w:space="0" w:color="auto"/>
            <w:left w:val="none" w:sz="0" w:space="0" w:color="auto"/>
            <w:bottom w:val="none" w:sz="0" w:space="0" w:color="auto"/>
            <w:right w:val="none" w:sz="0" w:space="0" w:color="auto"/>
          </w:divBdr>
          <w:divsChild>
            <w:div w:id="944535934">
              <w:marLeft w:val="0"/>
              <w:marRight w:val="0"/>
              <w:marTop w:val="0"/>
              <w:marBottom w:val="0"/>
              <w:divBdr>
                <w:top w:val="none" w:sz="0" w:space="0" w:color="auto"/>
                <w:left w:val="none" w:sz="0" w:space="0" w:color="auto"/>
                <w:bottom w:val="none" w:sz="0" w:space="0" w:color="auto"/>
                <w:right w:val="none" w:sz="0" w:space="0" w:color="auto"/>
              </w:divBdr>
              <w:divsChild>
                <w:div w:id="1450707900">
                  <w:marLeft w:val="0"/>
                  <w:marRight w:val="0"/>
                  <w:marTop w:val="0"/>
                  <w:marBottom w:val="0"/>
                  <w:divBdr>
                    <w:top w:val="none" w:sz="0" w:space="0" w:color="auto"/>
                    <w:left w:val="none" w:sz="0" w:space="0" w:color="auto"/>
                    <w:bottom w:val="none" w:sz="0" w:space="0" w:color="auto"/>
                    <w:right w:val="none" w:sz="0" w:space="0" w:color="auto"/>
                  </w:divBdr>
                  <w:divsChild>
                    <w:div w:id="5710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035946">
      <w:bodyDiv w:val="1"/>
      <w:marLeft w:val="0"/>
      <w:marRight w:val="0"/>
      <w:marTop w:val="0"/>
      <w:marBottom w:val="0"/>
      <w:divBdr>
        <w:top w:val="none" w:sz="0" w:space="0" w:color="auto"/>
        <w:left w:val="none" w:sz="0" w:space="0" w:color="auto"/>
        <w:bottom w:val="none" w:sz="0" w:space="0" w:color="auto"/>
        <w:right w:val="none" w:sz="0" w:space="0" w:color="auto"/>
      </w:divBdr>
      <w:divsChild>
        <w:div w:id="70665694">
          <w:marLeft w:val="0"/>
          <w:marRight w:val="0"/>
          <w:marTop w:val="0"/>
          <w:marBottom w:val="0"/>
          <w:divBdr>
            <w:top w:val="none" w:sz="0" w:space="0" w:color="auto"/>
            <w:left w:val="none" w:sz="0" w:space="0" w:color="auto"/>
            <w:bottom w:val="none" w:sz="0" w:space="0" w:color="auto"/>
            <w:right w:val="none" w:sz="0" w:space="0" w:color="auto"/>
          </w:divBdr>
          <w:divsChild>
            <w:div w:id="2032030469">
              <w:marLeft w:val="0"/>
              <w:marRight w:val="0"/>
              <w:marTop w:val="0"/>
              <w:marBottom w:val="0"/>
              <w:divBdr>
                <w:top w:val="none" w:sz="0" w:space="0" w:color="auto"/>
                <w:left w:val="none" w:sz="0" w:space="0" w:color="auto"/>
                <w:bottom w:val="none" w:sz="0" w:space="0" w:color="auto"/>
                <w:right w:val="none" w:sz="0" w:space="0" w:color="auto"/>
              </w:divBdr>
              <w:divsChild>
                <w:div w:id="1576162537">
                  <w:marLeft w:val="0"/>
                  <w:marRight w:val="0"/>
                  <w:marTop w:val="0"/>
                  <w:marBottom w:val="0"/>
                  <w:divBdr>
                    <w:top w:val="none" w:sz="0" w:space="0" w:color="auto"/>
                    <w:left w:val="none" w:sz="0" w:space="0" w:color="auto"/>
                    <w:bottom w:val="none" w:sz="0" w:space="0" w:color="auto"/>
                    <w:right w:val="none" w:sz="0" w:space="0" w:color="auto"/>
                  </w:divBdr>
                  <w:divsChild>
                    <w:div w:id="652612068">
                      <w:marLeft w:val="0"/>
                      <w:marRight w:val="0"/>
                      <w:marTop w:val="0"/>
                      <w:marBottom w:val="0"/>
                      <w:divBdr>
                        <w:top w:val="none" w:sz="0" w:space="0" w:color="auto"/>
                        <w:left w:val="none" w:sz="0" w:space="0" w:color="auto"/>
                        <w:bottom w:val="none" w:sz="0" w:space="0" w:color="auto"/>
                        <w:right w:val="none" w:sz="0" w:space="0" w:color="auto"/>
                      </w:divBdr>
                    </w:div>
                  </w:divsChild>
                </w:div>
                <w:div w:id="250940631">
                  <w:marLeft w:val="0"/>
                  <w:marRight w:val="0"/>
                  <w:marTop w:val="0"/>
                  <w:marBottom w:val="0"/>
                  <w:divBdr>
                    <w:top w:val="none" w:sz="0" w:space="0" w:color="auto"/>
                    <w:left w:val="none" w:sz="0" w:space="0" w:color="auto"/>
                    <w:bottom w:val="none" w:sz="0" w:space="0" w:color="auto"/>
                    <w:right w:val="none" w:sz="0" w:space="0" w:color="auto"/>
                  </w:divBdr>
                  <w:divsChild>
                    <w:div w:id="371542752">
                      <w:marLeft w:val="0"/>
                      <w:marRight w:val="0"/>
                      <w:marTop w:val="0"/>
                      <w:marBottom w:val="0"/>
                      <w:divBdr>
                        <w:top w:val="none" w:sz="0" w:space="0" w:color="auto"/>
                        <w:left w:val="none" w:sz="0" w:space="0" w:color="auto"/>
                        <w:bottom w:val="none" w:sz="0" w:space="0" w:color="auto"/>
                        <w:right w:val="none" w:sz="0" w:space="0" w:color="auto"/>
                      </w:divBdr>
                    </w:div>
                  </w:divsChild>
                </w:div>
                <w:div w:id="1334139580">
                  <w:marLeft w:val="0"/>
                  <w:marRight w:val="0"/>
                  <w:marTop w:val="0"/>
                  <w:marBottom w:val="0"/>
                  <w:divBdr>
                    <w:top w:val="none" w:sz="0" w:space="0" w:color="auto"/>
                    <w:left w:val="none" w:sz="0" w:space="0" w:color="auto"/>
                    <w:bottom w:val="none" w:sz="0" w:space="0" w:color="auto"/>
                    <w:right w:val="none" w:sz="0" w:space="0" w:color="auto"/>
                  </w:divBdr>
                  <w:divsChild>
                    <w:div w:id="692999166">
                      <w:marLeft w:val="0"/>
                      <w:marRight w:val="0"/>
                      <w:marTop w:val="0"/>
                      <w:marBottom w:val="0"/>
                      <w:divBdr>
                        <w:top w:val="none" w:sz="0" w:space="0" w:color="auto"/>
                        <w:left w:val="none" w:sz="0" w:space="0" w:color="auto"/>
                        <w:bottom w:val="none" w:sz="0" w:space="0" w:color="auto"/>
                        <w:right w:val="none" w:sz="0" w:space="0" w:color="auto"/>
                      </w:divBdr>
                    </w:div>
                  </w:divsChild>
                </w:div>
                <w:div w:id="709885955">
                  <w:marLeft w:val="0"/>
                  <w:marRight w:val="0"/>
                  <w:marTop w:val="0"/>
                  <w:marBottom w:val="0"/>
                  <w:divBdr>
                    <w:top w:val="none" w:sz="0" w:space="0" w:color="auto"/>
                    <w:left w:val="none" w:sz="0" w:space="0" w:color="auto"/>
                    <w:bottom w:val="none" w:sz="0" w:space="0" w:color="auto"/>
                    <w:right w:val="none" w:sz="0" w:space="0" w:color="auto"/>
                  </w:divBdr>
                  <w:divsChild>
                    <w:div w:id="297807733">
                      <w:marLeft w:val="0"/>
                      <w:marRight w:val="0"/>
                      <w:marTop w:val="0"/>
                      <w:marBottom w:val="0"/>
                      <w:divBdr>
                        <w:top w:val="none" w:sz="0" w:space="0" w:color="auto"/>
                        <w:left w:val="none" w:sz="0" w:space="0" w:color="auto"/>
                        <w:bottom w:val="none" w:sz="0" w:space="0" w:color="auto"/>
                        <w:right w:val="none" w:sz="0" w:space="0" w:color="auto"/>
                      </w:divBdr>
                    </w:div>
                  </w:divsChild>
                </w:div>
                <w:div w:id="128325758">
                  <w:marLeft w:val="0"/>
                  <w:marRight w:val="0"/>
                  <w:marTop w:val="0"/>
                  <w:marBottom w:val="0"/>
                  <w:divBdr>
                    <w:top w:val="none" w:sz="0" w:space="0" w:color="auto"/>
                    <w:left w:val="none" w:sz="0" w:space="0" w:color="auto"/>
                    <w:bottom w:val="none" w:sz="0" w:space="0" w:color="auto"/>
                    <w:right w:val="none" w:sz="0" w:space="0" w:color="auto"/>
                  </w:divBdr>
                  <w:divsChild>
                    <w:div w:id="109932038">
                      <w:marLeft w:val="0"/>
                      <w:marRight w:val="0"/>
                      <w:marTop w:val="0"/>
                      <w:marBottom w:val="0"/>
                      <w:divBdr>
                        <w:top w:val="none" w:sz="0" w:space="0" w:color="auto"/>
                        <w:left w:val="none" w:sz="0" w:space="0" w:color="auto"/>
                        <w:bottom w:val="none" w:sz="0" w:space="0" w:color="auto"/>
                        <w:right w:val="none" w:sz="0" w:space="0" w:color="auto"/>
                      </w:divBdr>
                    </w:div>
                  </w:divsChild>
                </w:div>
                <w:div w:id="876160518">
                  <w:marLeft w:val="0"/>
                  <w:marRight w:val="0"/>
                  <w:marTop w:val="0"/>
                  <w:marBottom w:val="0"/>
                  <w:divBdr>
                    <w:top w:val="none" w:sz="0" w:space="0" w:color="auto"/>
                    <w:left w:val="none" w:sz="0" w:space="0" w:color="auto"/>
                    <w:bottom w:val="none" w:sz="0" w:space="0" w:color="auto"/>
                    <w:right w:val="none" w:sz="0" w:space="0" w:color="auto"/>
                  </w:divBdr>
                  <w:divsChild>
                    <w:div w:id="474612030">
                      <w:marLeft w:val="0"/>
                      <w:marRight w:val="0"/>
                      <w:marTop w:val="0"/>
                      <w:marBottom w:val="0"/>
                      <w:divBdr>
                        <w:top w:val="none" w:sz="0" w:space="0" w:color="auto"/>
                        <w:left w:val="none" w:sz="0" w:space="0" w:color="auto"/>
                        <w:bottom w:val="none" w:sz="0" w:space="0" w:color="auto"/>
                        <w:right w:val="none" w:sz="0" w:space="0" w:color="auto"/>
                      </w:divBdr>
                    </w:div>
                  </w:divsChild>
                </w:div>
                <w:div w:id="1834253359">
                  <w:marLeft w:val="0"/>
                  <w:marRight w:val="0"/>
                  <w:marTop w:val="0"/>
                  <w:marBottom w:val="0"/>
                  <w:divBdr>
                    <w:top w:val="none" w:sz="0" w:space="0" w:color="auto"/>
                    <w:left w:val="none" w:sz="0" w:space="0" w:color="auto"/>
                    <w:bottom w:val="none" w:sz="0" w:space="0" w:color="auto"/>
                    <w:right w:val="none" w:sz="0" w:space="0" w:color="auto"/>
                  </w:divBdr>
                  <w:divsChild>
                    <w:div w:id="1344044167">
                      <w:marLeft w:val="0"/>
                      <w:marRight w:val="0"/>
                      <w:marTop w:val="0"/>
                      <w:marBottom w:val="0"/>
                      <w:divBdr>
                        <w:top w:val="none" w:sz="0" w:space="0" w:color="auto"/>
                        <w:left w:val="none" w:sz="0" w:space="0" w:color="auto"/>
                        <w:bottom w:val="none" w:sz="0" w:space="0" w:color="auto"/>
                        <w:right w:val="none" w:sz="0" w:space="0" w:color="auto"/>
                      </w:divBdr>
                    </w:div>
                  </w:divsChild>
                </w:div>
                <w:div w:id="470368800">
                  <w:marLeft w:val="0"/>
                  <w:marRight w:val="0"/>
                  <w:marTop w:val="0"/>
                  <w:marBottom w:val="0"/>
                  <w:divBdr>
                    <w:top w:val="none" w:sz="0" w:space="0" w:color="auto"/>
                    <w:left w:val="none" w:sz="0" w:space="0" w:color="auto"/>
                    <w:bottom w:val="none" w:sz="0" w:space="0" w:color="auto"/>
                    <w:right w:val="none" w:sz="0" w:space="0" w:color="auto"/>
                  </w:divBdr>
                  <w:divsChild>
                    <w:div w:id="1190340221">
                      <w:marLeft w:val="0"/>
                      <w:marRight w:val="0"/>
                      <w:marTop w:val="0"/>
                      <w:marBottom w:val="0"/>
                      <w:divBdr>
                        <w:top w:val="none" w:sz="0" w:space="0" w:color="auto"/>
                        <w:left w:val="none" w:sz="0" w:space="0" w:color="auto"/>
                        <w:bottom w:val="none" w:sz="0" w:space="0" w:color="auto"/>
                        <w:right w:val="none" w:sz="0" w:space="0" w:color="auto"/>
                      </w:divBdr>
                    </w:div>
                  </w:divsChild>
                </w:div>
                <w:div w:id="1211919401">
                  <w:marLeft w:val="0"/>
                  <w:marRight w:val="0"/>
                  <w:marTop w:val="0"/>
                  <w:marBottom w:val="0"/>
                  <w:divBdr>
                    <w:top w:val="none" w:sz="0" w:space="0" w:color="auto"/>
                    <w:left w:val="none" w:sz="0" w:space="0" w:color="auto"/>
                    <w:bottom w:val="none" w:sz="0" w:space="0" w:color="auto"/>
                    <w:right w:val="none" w:sz="0" w:space="0" w:color="auto"/>
                  </w:divBdr>
                  <w:divsChild>
                    <w:div w:id="1582595122">
                      <w:marLeft w:val="0"/>
                      <w:marRight w:val="0"/>
                      <w:marTop w:val="0"/>
                      <w:marBottom w:val="0"/>
                      <w:divBdr>
                        <w:top w:val="none" w:sz="0" w:space="0" w:color="auto"/>
                        <w:left w:val="none" w:sz="0" w:space="0" w:color="auto"/>
                        <w:bottom w:val="none" w:sz="0" w:space="0" w:color="auto"/>
                        <w:right w:val="none" w:sz="0" w:space="0" w:color="auto"/>
                      </w:divBdr>
                    </w:div>
                  </w:divsChild>
                </w:div>
                <w:div w:id="1886913720">
                  <w:marLeft w:val="0"/>
                  <w:marRight w:val="0"/>
                  <w:marTop w:val="0"/>
                  <w:marBottom w:val="0"/>
                  <w:divBdr>
                    <w:top w:val="none" w:sz="0" w:space="0" w:color="auto"/>
                    <w:left w:val="none" w:sz="0" w:space="0" w:color="auto"/>
                    <w:bottom w:val="none" w:sz="0" w:space="0" w:color="auto"/>
                    <w:right w:val="none" w:sz="0" w:space="0" w:color="auto"/>
                  </w:divBdr>
                  <w:divsChild>
                    <w:div w:id="248078472">
                      <w:marLeft w:val="0"/>
                      <w:marRight w:val="0"/>
                      <w:marTop w:val="0"/>
                      <w:marBottom w:val="0"/>
                      <w:divBdr>
                        <w:top w:val="none" w:sz="0" w:space="0" w:color="auto"/>
                        <w:left w:val="none" w:sz="0" w:space="0" w:color="auto"/>
                        <w:bottom w:val="none" w:sz="0" w:space="0" w:color="auto"/>
                        <w:right w:val="none" w:sz="0" w:space="0" w:color="auto"/>
                      </w:divBdr>
                    </w:div>
                  </w:divsChild>
                </w:div>
                <w:div w:id="719285636">
                  <w:marLeft w:val="0"/>
                  <w:marRight w:val="0"/>
                  <w:marTop w:val="0"/>
                  <w:marBottom w:val="0"/>
                  <w:divBdr>
                    <w:top w:val="none" w:sz="0" w:space="0" w:color="auto"/>
                    <w:left w:val="none" w:sz="0" w:space="0" w:color="auto"/>
                    <w:bottom w:val="none" w:sz="0" w:space="0" w:color="auto"/>
                    <w:right w:val="none" w:sz="0" w:space="0" w:color="auto"/>
                  </w:divBdr>
                  <w:divsChild>
                    <w:div w:id="1960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25880b-1f61-49e3-ac4a-19fa6632ab14">
      <Terms xmlns="http://schemas.microsoft.com/office/infopath/2007/PartnerControls"/>
    </lcf76f155ced4ddcb4097134ff3c332f>
    <TaxCatchAll xmlns="f8cc1047-649f-4f99-828a-28115b476d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D602D53AFCBF489B14328FB479CA01" ma:contentTypeVersion="12" ma:contentTypeDescription="Create a new document." ma:contentTypeScope="" ma:versionID="41b93441e4917b72d78bc779ef871b85">
  <xsd:schema xmlns:xsd="http://www.w3.org/2001/XMLSchema" xmlns:xs="http://www.w3.org/2001/XMLSchema" xmlns:p="http://schemas.microsoft.com/office/2006/metadata/properties" xmlns:ns2="6a25880b-1f61-49e3-ac4a-19fa6632ab14" xmlns:ns3="f8cc1047-649f-4f99-828a-28115b476d88" targetNamespace="http://schemas.microsoft.com/office/2006/metadata/properties" ma:root="true" ma:fieldsID="f5dc8fa65879d3f41866bfbc6e721b77" ns2:_="" ns3:_="">
    <xsd:import namespace="6a25880b-1f61-49e3-ac4a-19fa6632ab14"/>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5880b-1f61-49e3-ac4a-19fa6632a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7c3949-8a38-47d0-a99e-38947e74b2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4f3f32-2375-4cd2-aa43-c2edc9dcbe9e}" ma:internalName="TaxCatchAll" ma:showField="CatchAllData" ma:web="f8cc1047-649f-4f99-828a-28115b476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8A753-8464-473C-AAE2-40E30A171DAF}">
  <ds:schemaRefs>
    <ds:schemaRef ds:uri="http://schemas.microsoft.com/office/2006/metadata/properties"/>
    <ds:schemaRef ds:uri="http://schemas.microsoft.com/office/infopath/2007/PartnerControls"/>
    <ds:schemaRef ds:uri="6a25880b-1f61-49e3-ac4a-19fa6632ab14"/>
    <ds:schemaRef ds:uri="f8cc1047-649f-4f99-828a-28115b476d88"/>
  </ds:schemaRefs>
</ds:datastoreItem>
</file>

<file path=customXml/itemProps2.xml><?xml version="1.0" encoding="utf-8"?>
<ds:datastoreItem xmlns:ds="http://schemas.openxmlformats.org/officeDocument/2006/customXml" ds:itemID="{866B63B8-0BEF-4A9A-9F7C-775724E3F2AC}">
  <ds:schemaRefs>
    <ds:schemaRef ds:uri="http://schemas.openxmlformats.org/officeDocument/2006/bibliography"/>
  </ds:schemaRefs>
</ds:datastoreItem>
</file>

<file path=customXml/itemProps3.xml><?xml version="1.0" encoding="utf-8"?>
<ds:datastoreItem xmlns:ds="http://schemas.openxmlformats.org/officeDocument/2006/customXml" ds:itemID="{CE0258CC-1DB4-40A5-AE75-62E3A7523A93}">
  <ds:schemaRefs>
    <ds:schemaRef ds:uri="http://schemas.microsoft.com/sharepoint/v3/contenttype/forms"/>
  </ds:schemaRefs>
</ds:datastoreItem>
</file>

<file path=customXml/itemProps4.xml><?xml version="1.0" encoding="utf-8"?>
<ds:datastoreItem xmlns:ds="http://schemas.openxmlformats.org/officeDocument/2006/customXml" ds:itemID="{415510D6-91BB-4FA5-B3FF-FF102FCE2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5880b-1f61-49e3-ac4a-19fa6632ab14"/>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Lynn</dc:creator>
  <cp:keywords/>
  <dc:description/>
  <cp:lastModifiedBy>Annie Quinn</cp:lastModifiedBy>
  <cp:revision>10</cp:revision>
  <dcterms:created xsi:type="dcterms:W3CDTF">2025-09-12T16:34:00Z</dcterms:created>
  <dcterms:modified xsi:type="dcterms:W3CDTF">2025-10-04T09:57:00Z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0x010100C6D602D53AFCBF489B14328FB479CA01</vt:lpwstr>
  </property>
  <property fmtid="{D5CDD505-2E9C-101B-9397-08002B2CF9AE}" pid="3" name="MediaServiceImageTags">
    <vt:lpwstr/>
  </property>
</Properties>
</file>